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D3CF3" w14:textId="77777777" w:rsidR="009D70FA" w:rsidRPr="00DB6862" w:rsidRDefault="009D70FA" w:rsidP="0068019A">
      <w:pPr>
        <w:spacing w:line="0" w:lineRule="atLeast"/>
        <w:rPr>
          <w:rFonts w:asciiTheme="minorHAnsi" w:eastAsia="Verdana" w:hAnsiTheme="minorHAnsi" w:cstheme="minorHAnsi"/>
          <w:sz w:val="16"/>
          <w:szCs w:val="18"/>
        </w:rPr>
      </w:pPr>
    </w:p>
    <w:p w14:paraId="69381BE1" w14:textId="77777777" w:rsidR="00D61DAD" w:rsidRPr="00B74C57" w:rsidRDefault="00121C82">
      <w:pPr>
        <w:rPr>
          <w:rFonts w:asciiTheme="minorHAnsi" w:eastAsia="Verdana" w:hAnsiTheme="minorHAnsi" w:cstheme="minorHAnsi"/>
          <w:b/>
          <w:i/>
          <w:sz w:val="16"/>
          <w:szCs w:val="16"/>
        </w:rPr>
      </w:pPr>
      <w:r w:rsidRPr="00B74C57">
        <w:rPr>
          <w:rFonts w:asciiTheme="minorHAnsi" w:eastAsia="Verdana" w:hAnsiTheme="minorHAnsi" w:cstheme="minorHAnsi"/>
          <w:b/>
          <w:i/>
          <w:sz w:val="16"/>
          <w:szCs w:val="16"/>
        </w:rPr>
        <w:t>DATI RICHIEDENTE:</w:t>
      </w:r>
    </w:p>
    <w:p w14:paraId="28926C45" w14:textId="77777777" w:rsidR="00D61DAD" w:rsidRPr="00B74C57" w:rsidRDefault="00D61DAD">
      <w:pP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709"/>
        <w:gridCol w:w="3827"/>
        <w:gridCol w:w="1134"/>
        <w:gridCol w:w="4962"/>
      </w:tblGrid>
      <w:tr w:rsidR="00D61DAD" w:rsidRPr="00B74C57" w14:paraId="42B4D36D" w14:textId="77777777" w:rsidTr="00B13B7E">
        <w:trPr>
          <w:trHeight w:val="285"/>
        </w:trPr>
        <w:tc>
          <w:tcPr>
            <w:tcW w:w="709" w:type="dxa"/>
            <w:shd w:val="clear" w:color="auto" w:fill="D9D9D9"/>
            <w:tcMar>
              <w:top w:w="0" w:type="dxa"/>
              <w:left w:w="108" w:type="dxa"/>
              <w:bottom w:w="0" w:type="dxa"/>
              <w:right w:w="108" w:type="dxa"/>
            </w:tcMar>
            <w:vAlign w:val="center"/>
          </w:tcPr>
          <w:p w14:paraId="14504B44"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NOME</w:t>
            </w:r>
          </w:p>
        </w:tc>
        <w:tc>
          <w:tcPr>
            <w:tcW w:w="3827" w:type="dxa"/>
            <w:tcBorders>
              <w:bottom w:val="single" w:sz="4" w:space="0" w:color="000000"/>
            </w:tcBorders>
            <w:tcMar>
              <w:top w:w="0" w:type="dxa"/>
              <w:left w:w="108" w:type="dxa"/>
              <w:bottom w:w="0" w:type="dxa"/>
              <w:right w:w="108" w:type="dxa"/>
            </w:tcMar>
          </w:tcPr>
          <w:p w14:paraId="67642C05" w14:textId="77777777" w:rsidR="00D61DAD" w:rsidRPr="00B74C57" w:rsidRDefault="00D61DAD">
            <w:pPr>
              <w:rPr>
                <w:rFonts w:asciiTheme="minorHAnsi" w:eastAsia="Verdana" w:hAnsiTheme="minorHAnsi" w:cstheme="minorHAnsi"/>
                <w:sz w:val="16"/>
                <w:szCs w:val="16"/>
              </w:rPr>
            </w:pPr>
          </w:p>
        </w:tc>
        <w:tc>
          <w:tcPr>
            <w:tcW w:w="1134" w:type="dxa"/>
            <w:shd w:val="clear" w:color="auto" w:fill="D9D9D9"/>
            <w:tcMar>
              <w:top w:w="0" w:type="dxa"/>
              <w:left w:w="108" w:type="dxa"/>
              <w:bottom w:w="0" w:type="dxa"/>
              <w:right w:w="108" w:type="dxa"/>
            </w:tcMar>
            <w:vAlign w:val="center"/>
          </w:tcPr>
          <w:p w14:paraId="08F99E20"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COGNOME</w:t>
            </w:r>
          </w:p>
        </w:tc>
        <w:tc>
          <w:tcPr>
            <w:tcW w:w="4962" w:type="dxa"/>
            <w:tcBorders>
              <w:bottom w:val="single" w:sz="4" w:space="0" w:color="000000"/>
            </w:tcBorders>
            <w:tcMar>
              <w:top w:w="0" w:type="dxa"/>
              <w:left w:w="108" w:type="dxa"/>
              <w:bottom w:w="0" w:type="dxa"/>
              <w:right w:w="108" w:type="dxa"/>
            </w:tcMar>
          </w:tcPr>
          <w:p w14:paraId="6B33F116" w14:textId="77777777" w:rsidR="00D61DAD" w:rsidRPr="00B74C57" w:rsidRDefault="00D61DAD">
            <w:pPr>
              <w:rPr>
                <w:rFonts w:asciiTheme="minorHAnsi" w:eastAsia="Verdana" w:hAnsiTheme="minorHAnsi" w:cstheme="minorHAnsi"/>
                <w:sz w:val="16"/>
                <w:szCs w:val="16"/>
              </w:rPr>
            </w:pPr>
          </w:p>
        </w:tc>
      </w:tr>
    </w:tbl>
    <w:p w14:paraId="2E1FCEF2" w14:textId="77777777" w:rsidR="00D61DAD" w:rsidRPr="00B74C57" w:rsidRDefault="00D61DAD">
      <w:pP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1701"/>
        <w:gridCol w:w="3379"/>
        <w:gridCol w:w="5552"/>
      </w:tblGrid>
      <w:tr w:rsidR="00D61DAD" w:rsidRPr="00B74C57" w14:paraId="06C54F3D" w14:textId="77777777">
        <w:trPr>
          <w:trHeight w:val="285"/>
        </w:trPr>
        <w:tc>
          <w:tcPr>
            <w:tcW w:w="1701" w:type="dxa"/>
            <w:shd w:val="clear" w:color="auto" w:fill="D9D9D9"/>
            <w:tcMar>
              <w:top w:w="0" w:type="dxa"/>
              <w:left w:w="108" w:type="dxa"/>
              <w:bottom w:w="0" w:type="dxa"/>
              <w:right w:w="108" w:type="dxa"/>
            </w:tcMar>
            <w:vAlign w:val="center"/>
          </w:tcPr>
          <w:p w14:paraId="1552E54B"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CODICE FISCALE</w:t>
            </w:r>
          </w:p>
        </w:tc>
        <w:tc>
          <w:tcPr>
            <w:tcW w:w="3379" w:type="dxa"/>
            <w:tcBorders>
              <w:bottom w:val="single" w:sz="4" w:space="0" w:color="000000"/>
            </w:tcBorders>
            <w:tcMar>
              <w:top w:w="0" w:type="dxa"/>
              <w:left w:w="108" w:type="dxa"/>
              <w:bottom w:w="0" w:type="dxa"/>
              <w:right w:w="108" w:type="dxa"/>
            </w:tcMar>
          </w:tcPr>
          <w:p w14:paraId="28333DBF" w14:textId="77777777" w:rsidR="00D61DAD" w:rsidRPr="00B74C57" w:rsidRDefault="00D61DAD">
            <w:pPr>
              <w:rPr>
                <w:rFonts w:asciiTheme="minorHAnsi" w:eastAsia="Verdana" w:hAnsiTheme="minorHAnsi" w:cstheme="minorHAnsi"/>
                <w:sz w:val="16"/>
                <w:szCs w:val="16"/>
              </w:rPr>
            </w:pPr>
          </w:p>
        </w:tc>
        <w:tc>
          <w:tcPr>
            <w:tcW w:w="5552" w:type="dxa"/>
            <w:tcBorders>
              <w:bottom w:val="single" w:sz="4" w:space="0" w:color="000000"/>
            </w:tcBorders>
            <w:tcMar>
              <w:top w:w="0" w:type="dxa"/>
              <w:left w:w="108" w:type="dxa"/>
              <w:bottom w:w="0" w:type="dxa"/>
              <w:right w:w="108" w:type="dxa"/>
            </w:tcMar>
          </w:tcPr>
          <w:p w14:paraId="50D49783" w14:textId="77777777" w:rsidR="00D61DAD" w:rsidRPr="00B74C57" w:rsidRDefault="00D61DAD">
            <w:pPr>
              <w:rPr>
                <w:rFonts w:asciiTheme="minorHAnsi" w:eastAsia="Verdana" w:hAnsiTheme="minorHAnsi" w:cstheme="minorHAnsi"/>
                <w:sz w:val="16"/>
                <w:szCs w:val="16"/>
              </w:rPr>
            </w:pPr>
          </w:p>
        </w:tc>
      </w:tr>
    </w:tbl>
    <w:p w14:paraId="5A7D980C" w14:textId="77777777" w:rsidR="00D61DAD" w:rsidRPr="00B74C57" w:rsidRDefault="00D61DAD">
      <w:pP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1119"/>
        <w:gridCol w:w="4835"/>
        <w:gridCol w:w="850"/>
        <w:gridCol w:w="1701"/>
        <w:gridCol w:w="567"/>
        <w:gridCol w:w="1560"/>
      </w:tblGrid>
      <w:tr w:rsidR="00B13B7E" w:rsidRPr="00B74C57" w14:paraId="6C7AC303" w14:textId="77777777" w:rsidTr="00B13B7E">
        <w:trPr>
          <w:trHeight w:val="293"/>
        </w:trPr>
        <w:tc>
          <w:tcPr>
            <w:tcW w:w="1119" w:type="dxa"/>
            <w:shd w:val="clear" w:color="auto" w:fill="D9D9D9"/>
            <w:tcMar>
              <w:top w:w="0" w:type="dxa"/>
              <w:left w:w="108" w:type="dxa"/>
              <w:bottom w:w="0" w:type="dxa"/>
              <w:right w:w="108" w:type="dxa"/>
            </w:tcMar>
            <w:vAlign w:val="center"/>
          </w:tcPr>
          <w:p w14:paraId="1F3EE9BD"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INDIRIZZO</w:t>
            </w:r>
          </w:p>
        </w:tc>
        <w:tc>
          <w:tcPr>
            <w:tcW w:w="4835" w:type="dxa"/>
            <w:tcBorders>
              <w:bottom w:val="single" w:sz="4" w:space="0" w:color="000000"/>
            </w:tcBorders>
            <w:tcMar>
              <w:top w:w="0" w:type="dxa"/>
              <w:left w:w="108" w:type="dxa"/>
              <w:bottom w:w="0" w:type="dxa"/>
              <w:right w:w="108" w:type="dxa"/>
            </w:tcMar>
          </w:tcPr>
          <w:p w14:paraId="4B99C848" w14:textId="77777777" w:rsidR="00D61DAD" w:rsidRPr="00B74C57" w:rsidRDefault="00D61DAD">
            <w:pPr>
              <w:rPr>
                <w:rFonts w:asciiTheme="minorHAnsi" w:eastAsia="Verdana" w:hAnsiTheme="minorHAnsi" w:cstheme="minorHAnsi"/>
                <w:sz w:val="16"/>
                <w:szCs w:val="16"/>
              </w:rPr>
            </w:pPr>
          </w:p>
        </w:tc>
        <w:tc>
          <w:tcPr>
            <w:tcW w:w="850" w:type="dxa"/>
            <w:shd w:val="clear" w:color="auto" w:fill="D9D9D9"/>
            <w:tcMar>
              <w:top w:w="0" w:type="dxa"/>
              <w:left w:w="108" w:type="dxa"/>
              <w:bottom w:w="0" w:type="dxa"/>
              <w:right w:w="108" w:type="dxa"/>
            </w:tcMar>
            <w:vAlign w:val="center"/>
          </w:tcPr>
          <w:p w14:paraId="65A55D14"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CITTA’</w:t>
            </w:r>
          </w:p>
        </w:tc>
        <w:tc>
          <w:tcPr>
            <w:tcW w:w="1701" w:type="dxa"/>
            <w:tcBorders>
              <w:bottom w:val="single" w:sz="4" w:space="0" w:color="000000"/>
            </w:tcBorders>
            <w:tcMar>
              <w:top w:w="0" w:type="dxa"/>
              <w:left w:w="108" w:type="dxa"/>
              <w:bottom w:w="0" w:type="dxa"/>
              <w:right w:w="108" w:type="dxa"/>
            </w:tcMar>
          </w:tcPr>
          <w:p w14:paraId="13F0A9D3" w14:textId="77777777" w:rsidR="00D61DAD" w:rsidRPr="00B74C57" w:rsidRDefault="00D61DAD">
            <w:pPr>
              <w:rPr>
                <w:rFonts w:asciiTheme="minorHAnsi" w:eastAsia="Verdana" w:hAnsiTheme="minorHAnsi" w:cstheme="minorHAnsi"/>
                <w:sz w:val="16"/>
                <w:szCs w:val="16"/>
              </w:rPr>
            </w:pPr>
          </w:p>
        </w:tc>
        <w:tc>
          <w:tcPr>
            <w:tcW w:w="567" w:type="dxa"/>
            <w:shd w:val="clear" w:color="auto" w:fill="D9D9D9"/>
            <w:tcMar>
              <w:top w:w="0" w:type="dxa"/>
              <w:left w:w="108" w:type="dxa"/>
              <w:bottom w:w="0" w:type="dxa"/>
              <w:right w:w="108" w:type="dxa"/>
            </w:tcMar>
            <w:vAlign w:val="center"/>
          </w:tcPr>
          <w:p w14:paraId="12AFCA2A"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CAP</w:t>
            </w:r>
          </w:p>
        </w:tc>
        <w:tc>
          <w:tcPr>
            <w:tcW w:w="1560" w:type="dxa"/>
            <w:tcBorders>
              <w:bottom w:val="single" w:sz="4" w:space="0" w:color="000000"/>
            </w:tcBorders>
            <w:tcMar>
              <w:top w:w="0" w:type="dxa"/>
              <w:left w:w="108" w:type="dxa"/>
              <w:bottom w:w="0" w:type="dxa"/>
              <w:right w:w="108" w:type="dxa"/>
            </w:tcMar>
          </w:tcPr>
          <w:p w14:paraId="7CEB5DCF" w14:textId="77777777" w:rsidR="00D61DAD" w:rsidRPr="00B74C57" w:rsidRDefault="00D61DAD">
            <w:pPr>
              <w:rPr>
                <w:rFonts w:asciiTheme="minorHAnsi" w:eastAsia="Verdana" w:hAnsiTheme="minorHAnsi" w:cstheme="minorHAnsi"/>
                <w:sz w:val="16"/>
                <w:szCs w:val="16"/>
              </w:rPr>
            </w:pPr>
          </w:p>
        </w:tc>
      </w:tr>
    </w:tbl>
    <w:p w14:paraId="3C982AD3" w14:textId="77777777" w:rsidR="00D61DAD" w:rsidRPr="00B74C57" w:rsidRDefault="00D61DAD">
      <w:pPr>
        <w:ind w:right="141"/>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104"/>
        <w:gridCol w:w="2014"/>
        <w:gridCol w:w="562"/>
        <w:gridCol w:w="2008"/>
        <w:gridCol w:w="718"/>
        <w:gridCol w:w="4226"/>
      </w:tblGrid>
      <w:tr w:rsidR="00D61DAD" w:rsidRPr="00B74C57" w14:paraId="4F3B56E1" w14:textId="77777777" w:rsidTr="00A53A9C">
        <w:trPr>
          <w:trHeight w:val="293"/>
        </w:trPr>
        <w:tc>
          <w:tcPr>
            <w:tcW w:w="1104" w:type="dxa"/>
            <w:shd w:val="clear" w:color="auto" w:fill="D9D9D9"/>
            <w:tcMar>
              <w:top w:w="0" w:type="dxa"/>
              <w:left w:w="108" w:type="dxa"/>
              <w:bottom w:w="0" w:type="dxa"/>
              <w:right w:w="108" w:type="dxa"/>
            </w:tcMar>
            <w:vAlign w:val="center"/>
          </w:tcPr>
          <w:p w14:paraId="34AFA750"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TELEFONO</w:t>
            </w:r>
          </w:p>
        </w:tc>
        <w:tc>
          <w:tcPr>
            <w:tcW w:w="2014" w:type="dxa"/>
            <w:tcBorders>
              <w:bottom w:val="single" w:sz="4" w:space="0" w:color="000000"/>
            </w:tcBorders>
            <w:tcMar>
              <w:top w:w="0" w:type="dxa"/>
              <w:left w:w="108" w:type="dxa"/>
              <w:bottom w:w="0" w:type="dxa"/>
              <w:right w:w="108" w:type="dxa"/>
            </w:tcMar>
          </w:tcPr>
          <w:p w14:paraId="51B2668D" w14:textId="77777777" w:rsidR="00D61DAD" w:rsidRPr="00B74C57" w:rsidRDefault="00D61DAD">
            <w:pPr>
              <w:rPr>
                <w:rFonts w:asciiTheme="minorHAnsi" w:eastAsia="Verdana" w:hAnsiTheme="minorHAnsi" w:cstheme="minorHAnsi"/>
                <w:sz w:val="16"/>
                <w:szCs w:val="16"/>
              </w:rPr>
            </w:pPr>
          </w:p>
        </w:tc>
        <w:tc>
          <w:tcPr>
            <w:tcW w:w="562" w:type="dxa"/>
            <w:shd w:val="clear" w:color="auto" w:fill="D9D9D9"/>
            <w:tcMar>
              <w:top w:w="0" w:type="dxa"/>
              <w:left w:w="108" w:type="dxa"/>
              <w:bottom w:w="0" w:type="dxa"/>
              <w:right w:w="108" w:type="dxa"/>
            </w:tcMar>
            <w:vAlign w:val="center"/>
          </w:tcPr>
          <w:p w14:paraId="44151BCB" w14:textId="0B1F7FE3" w:rsidR="00D61DAD" w:rsidRPr="00B74C57" w:rsidRDefault="002A4C2D">
            <w:pPr>
              <w:rPr>
                <w:rFonts w:asciiTheme="minorHAnsi" w:eastAsia="Verdana" w:hAnsiTheme="minorHAnsi" w:cstheme="minorHAnsi"/>
                <w:sz w:val="16"/>
                <w:szCs w:val="16"/>
              </w:rPr>
            </w:pPr>
            <w:r>
              <w:rPr>
                <w:rFonts w:asciiTheme="minorHAnsi" w:eastAsia="Verdana" w:hAnsiTheme="minorHAnsi" w:cstheme="minorHAnsi"/>
                <w:sz w:val="16"/>
                <w:szCs w:val="16"/>
              </w:rPr>
              <w:t>PEC</w:t>
            </w:r>
          </w:p>
        </w:tc>
        <w:tc>
          <w:tcPr>
            <w:tcW w:w="2008" w:type="dxa"/>
            <w:tcBorders>
              <w:bottom w:val="single" w:sz="4" w:space="0" w:color="000000"/>
            </w:tcBorders>
            <w:tcMar>
              <w:top w:w="0" w:type="dxa"/>
              <w:left w:w="108" w:type="dxa"/>
              <w:bottom w:w="0" w:type="dxa"/>
              <w:right w:w="108" w:type="dxa"/>
            </w:tcMar>
          </w:tcPr>
          <w:p w14:paraId="78D81C26" w14:textId="77777777" w:rsidR="00D61DAD" w:rsidRPr="00B74C57" w:rsidRDefault="00D61DAD">
            <w:pPr>
              <w:rPr>
                <w:rFonts w:asciiTheme="minorHAnsi" w:eastAsia="Verdana" w:hAnsiTheme="minorHAnsi" w:cstheme="minorHAnsi"/>
                <w:sz w:val="16"/>
                <w:szCs w:val="16"/>
              </w:rPr>
            </w:pPr>
          </w:p>
        </w:tc>
        <w:tc>
          <w:tcPr>
            <w:tcW w:w="718" w:type="dxa"/>
            <w:shd w:val="clear" w:color="auto" w:fill="D9D9D9"/>
            <w:tcMar>
              <w:top w:w="0" w:type="dxa"/>
              <w:left w:w="108" w:type="dxa"/>
              <w:bottom w:w="0" w:type="dxa"/>
              <w:right w:w="108" w:type="dxa"/>
            </w:tcMar>
            <w:vAlign w:val="center"/>
          </w:tcPr>
          <w:p w14:paraId="15BCE31B"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EMAIL</w:t>
            </w:r>
          </w:p>
        </w:tc>
        <w:tc>
          <w:tcPr>
            <w:tcW w:w="4226" w:type="dxa"/>
            <w:tcBorders>
              <w:bottom w:val="single" w:sz="4" w:space="0" w:color="000000"/>
            </w:tcBorders>
            <w:tcMar>
              <w:top w:w="0" w:type="dxa"/>
              <w:left w:w="108" w:type="dxa"/>
              <w:bottom w:w="0" w:type="dxa"/>
              <w:right w:w="108" w:type="dxa"/>
            </w:tcMar>
          </w:tcPr>
          <w:p w14:paraId="0A613BAF" w14:textId="77777777" w:rsidR="00D61DAD" w:rsidRPr="00B74C57" w:rsidRDefault="00D61DAD">
            <w:pPr>
              <w:rPr>
                <w:rFonts w:asciiTheme="minorHAnsi" w:eastAsia="Verdana" w:hAnsiTheme="minorHAnsi" w:cstheme="minorHAnsi"/>
                <w:sz w:val="16"/>
                <w:szCs w:val="16"/>
              </w:rPr>
            </w:pPr>
          </w:p>
        </w:tc>
      </w:tr>
    </w:tbl>
    <w:p w14:paraId="3280D952" w14:textId="77777777" w:rsidR="00D61DAD" w:rsidRPr="00B74C57" w:rsidRDefault="00D61DAD">
      <w:pPr>
        <w:rPr>
          <w:rFonts w:asciiTheme="minorHAnsi" w:eastAsia="Times New Roman" w:hAnsiTheme="minorHAnsi" w:cstheme="minorHAnsi"/>
          <w:sz w:val="16"/>
          <w:szCs w:val="16"/>
        </w:rPr>
      </w:pPr>
    </w:p>
    <w:p w14:paraId="141DE1A1" w14:textId="77777777" w:rsidR="00BA6654" w:rsidRPr="00B74C57" w:rsidRDefault="00BA6654">
      <w:pPr>
        <w:rPr>
          <w:rFonts w:asciiTheme="minorHAnsi" w:eastAsia="Verdana" w:hAnsiTheme="minorHAnsi" w:cstheme="minorHAnsi"/>
          <w:b/>
          <w:i/>
          <w:sz w:val="16"/>
          <w:szCs w:val="16"/>
        </w:rPr>
      </w:pPr>
    </w:p>
    <w:p w14:paraId="596591DD" w14:textId="77777777" w:rsidR="00D61DAD" w:rsidRPr="00B74C57" w:rsidRDefault="00121C82">
      <w:pPr>
        <w:rPr>
          <w:rFonts w:asciiTheme="minorHAnsi" w:eastAsia="Verdana" w:hAnsiTheme="minorHAnsi" w:cstheme="minorHAnsi"/>
          <w:b/>
          <w:i/>
          <w:sz w:val="16"/>
          <w:szCs w:val="16"/>
        </w:rPr>
      </w:pPr>
      <w:r w:rsidRPr="00B74C57">
        <w:rPr>
          <w:rFonts w:asciiTheme="minorHAnsi" w:eastAsia="Verdana" w:hAnsiTheme="minorHAnsi" w:cstheme="minorHAnsi"/>
          <w:b/>
          <w:i/>
          <w:sz w:val="16"/>
          <w:szCs w:val="16"/>
        </w:rPr>
        <w:t>PROCEDURA PER LA QUALE SI RICHIEDE LA PUBBLICAZIONE:</w:t>
      </w:r>
    </w:p>
    <w:p w14:paraId="2899A3DA" w14:textId="77777777" w:rsidR="00D61DAD" w:rsidRPr="00B74C57" w:rsidRDefault="00D61DAD">
      <w:pPr>
        <w:rPr>
          <w:rFonts w:asciiTheme="minorHAnsi" w:eastAsia="Times New Roman"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2875"/>
        <w:gridCol w:w="1236"/>
        <w:gridCol w:w="4678"/>
      </w:tblGrid>
      <w:tr w:rsidR="00D61DAD" w:rsidRPr="00B74C57" w14:paraId="55D2E238" w14:textId="77777777" w:rsidTr="00423696">
        <w:trPr>
          <w:trHeight w:val="267"/>
        </w:trPr>
        <w:tc>
          <w:tcPr>
            <w:tcW w:w="1843" w:type="dxa"/>
            <w:shd w:val="clear" w:color="auto" w:fill="D9D9D9"/>
            <w:tcMar>
              <w:top w:w="0" w:type="dxa"/>
              <w:left w:w="108" w:type="dxa"/>
              <w:bottom w:w="0" w:type="dxa"/>
              <w:right w:w="108" w:type="dxa"/>
            </w:tcMar>
            <w:vAlign w:val="center"/>
          </w:tcPr>
          <w:p w14:paraId="292FB07F" w14:textId="7A4347E8"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Esec. Imm. N°</w:t>
            </w:r>
          </w:p>
        </w:tc>
        <w:tc>
          <w:tcPr>
            <w:tcW w:w="2875" w:type="dxa"/>
            <w:tcBorders>
              <w:bottom w:val="single" w:sz="4" w:space="0" w:color="000000"/>
            </w:tcBorders>
            <w:tcMar>
              <w:top w:w="0" w:type="dxa"/>
              <w:left w:w="108" w:type="dxa"/>
              <w:bottom w:w="0" w:type="dxa"/>
              <w:right w:w="108" w:type="dxa"/>
            </w:tcMar>
          </w:tcPr>
          <w:p w14:paraId="2592CADC" w14:textId="77777777" w:rsidR="00D61DAD" w:rsidRPr="00B74C57" w:rsidRDefault="00D61DAD">
            <w:pPr>
              <w:rPr>
                <w:rFonts w:asciiTheme="minorHAnsi" w:eastAsia="Verdana" w:hAnsiTheme="minorHAnsi" w:cstheme="minorHAnsi"/>
                <w:sz w:val="16"/>
                <w:szCs w:val="16"/>
              </w:rPr>
            </w:pPr>
          </w:p>
        </w:tc>
        <w:tc>
          <w:tcPr>
            <w:tcW w:w="1236" w:type="dxa"/>
            <w:shd w:val="clear" w:color="auto" w:fill="D9D9D9"/>
            <w:tcMar>
              <w:top w:w="0" w:type="dxa"/>
              <w:left w:w="108" w:type="dxa"/>
              <w:bottom w:w="0" w:type="dxa"/>
              <w:right w:w="108" w:type="dxa"/>
            </w:tcMar>
            <w:vAlign w:val="center"/>
          </w:tcPr>
          <w:p w14:paraId="0B7D21C8"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TRIBUNALE</w:t>
            </w:r>
          </w:p>
        </w:tc>
        <w:tc>
          <w:tcPr>
            <w:tcW w:w="4678" w:type="dxa"/>
            <w:tcBorders>
              <w:bottom w:val="single" w:sz="4" w:space="0" w:color="000000"/>
            </w:tcBorders>
            <w:tcMar>
              <w:top w:w="0" w:type="dxa"/>
              <w:left w:w="108" w:type="dxa"/>
              <w:bottom w:w="0" w:type="dxa"/>
              <w:right w:w="108" w:type="dxa"/>
            </w:tcMar>
          </w:tcPr>
          <w:p w14:paraId="5A85B08C" w14:textId="77777777" w:rsidR="00D61DAD" w:rsidRPr="00B74C57" w:rsidRDefault="00D61DAD">
            <w:pPr>
              <w:rPr>
                <w:rFonts w:asciiTheme="minorHAnsi" w:eastAsia="Verdana" w:hAnsiTheme="minorHAnsi" w:cstheme="minorHAnsi"/>
                <w:sz w:val="16"/>
                <w:szCs w:val="16"/>
              </w:rPr>
            </w:pPr>
          </w:p>
        </w:tc>
      </w:tr>
    </w:tbl>
    <w:p w14:paraId="163D65BF" w14:textId="77777777" w:rsidR="00D61DAD" w:rsidRPr="00B74C57" w:rsidRDefault="00D61DAD">
      <w:pPr>
        <w:rPr>
          <w:rFonts w:asciiTheme="minorHAnsi" w:eastAsia="Times New Roman"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2888"/>
        <w:gridCol w:w="1223"/>
        <w:gridCol w:w="4678"/>
      </w:tblGrid>
      <w:tr w:rsidR="00D61DAD" w:rsidRPr="00B74C57" w14:paraId="10286A96" w14:textId="77777777" w:rsidTr="00423696">
        <w:trPr>
          <w:trHeight w:val="277"/>
        </w:trPr>
        <w:tc>
          <w:tcPr>
            <w:tcW w:w="1843" w:type="dxa"/>
            <w:shd w:val="clear" w:color="auto" w:fill="D9D9D9"/>
            <w:tcMar>
              <w:top w:w="0" w:type="dxa"/>
              <w:left w:w="108" w:type="dxa"/>
              <w:bottom w:w="0" w:type="dxa"/>
              <w:right w:w="108" w:type="dxa"/>
            </w:tcMar>
            <w:vAlign w:val="center"/>
          </w:tcPr>
          <w:p w14:paraId="4C751D56"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DATA ASTA</w:t>
            </w:r>
          </w:p>
        </w:tc>
        <w:tc>
          <w:tcPr>
            <w:tcW w:w="2888" w:type="dxa"/>
            <w:tcBorders>
              <w:bottom w:val="single" w:sz="4" w:space="0" w:color="000000"/>
            </w:tcBorders>
            <w:tcMar>
              <w:top w:w="0" w:type="dxa"/>
              <w:left w:w="108" w:type="dxa"/>
              <w:bottom w:w="0" w:type="dxa"/>
              <w:right w:w="108" w:type="dxa"/>
            </w:tcMar>
          </w:tcPr>
          <w:p w14:paraId="43F35AFC" w14:textId="77777777" w:rsidR="00D61DAD" w:rsidRPr="00B74C57" w:rsidRDefault="00D61DAD">
            <w:pPr>
              <w:rPr>
                <w:rFonts w:asciiTheme="minorHAnsi" w:eastAsia="Verdana" w:hAnsiTheme="minorHAnsi" w:cstheme="minorHAnsi"/>
                <w:sz w:val="16"/>
                <w:szCs w:val="16"/>
              </w:rPr>
            </w:pPr>
          </w:p>
        </w:tc>
        <w:tc>
          <w:tcPr>
            <w:tcW w:w="1223" w:type="dxa"/>
            <w:shd w:val="clear" w:color="auto" w:fill="D9D9D9"/>
            <w:tcMar>
              <w:top w:w="0" w:type="dxa"/>
              <w:left w:w="108" w:type="dxa"/>
              <w:bottom w:w="0" w:type="dxa"/>
              <w:right w:w="108" w:type="dxa"/>
            </w:tcMar>
            <w:vAlign w:val="center"/>
          </w:tcPr>
          <w:p w14:paraId="69F66137"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GIUDICE</w:t>
            </w:r>
          </w:p>
        </w:tc>
        <w:tc>
          <w:tcPr>
            <w:tcW w:w="4678" w:type="dxa"/>
            <w:tcBorders>
              <w:bottom w:val="single" w:sz="4" w:space="0" w:color="000000"/>
            </w:tcBorders>
            <w:tcMar>
              <w:top w:w="0" w:type="dxa"/>
              <w:left w:w="108" w:type="dxa"/>
              <w:bottom w:w="0" w:type="dxa"/>
              <w:right w:w="108" w:type="dxa"/>
            </w:tcMar>
          </w:tcPr>
          <w:p w14:paraId="2BFC7BDC" w14:textId="77777777" w:rsidR="00D61DAD" w:rsidRPr="00B74C57" w:rsidRDefault="00D61DAD">
            <w:pPr>
              <w:rPr>
                <w:rFonts w:asciiTheme="minorHAnsi" w:eastAsia="Verdana" w:hAnsiTheme="minorHAnsi" w:cstheme="minorHAnsi"/>
                <w:sz w:val="16"/>
                <w:szCs w:val="16"/>
              </w:rPr>
            </w:pPr>
          </w:p>
        </w:tc>
      </w:tr>
    </w:tbl>
    <w:p w14:paraId="798DB0CA" w14:textId="77777777" w:rsidR="00D61DAD" w:rsidRPr="00B74C57" w:rsidRDefault="00D61DAD">
      <w:pPr>
        <w:tabs>
          <w:tab w:val="left" w:pos="1560"/>
        </w:tabs>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8789"/>
      </w:tblGrid>
      <w:tr w:rsidR="00D61DAD" w:rsidRPr="00B74C57" w14:paraId="351DBD8C" w14:textId="77777777" w:rsidTr="00423696">
        <w:trPr>
          <w:trHeight w:val="268"/>
        </w:trPr>
        <w:tc>
          <w:tcPr>
            <w:tcW w:w="1843" w:type="dxa"/>
            <w:shd w:val="clear" w:color="auto" w:fill="D9D9D9"/>
            <w:tcMar>
              <w:top w:w="0" w:type="dxa"/>
              <w:left w:w="108" w:type="dxa"/>
              <w:bottom w:w="0" w:type="dxa"/>
              <w:right w:w="108" w:type="dxa"/>
            </w:tcMar>
            <w:vAlign w:val="center"/>
          </w:tcPr>
          <w:p w14:paraId="4BC42D58"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PROMOSSA DA</w:t>
            </w:r>
          </w:p>
        </w:tc>
        <w:tc>
          <w:tcPr>
            <w:tcW w:w="8789" w:type="dxa"/>
            <w:tcBorders>
              <w:bottom w:val="single" w:sz="4" w:space="0" w:color="000000"/>
            </w:tcBorders>
            <w:tcMar>
              <w:top w:w="0" w:type="dxa"/>
              <w:left w:w="108" w:type="dxa"/>
              <w:bottom w:w="0" w:type="dxa"/>
              <w:right w:w="108" w:type="dxa"/>
            </w:tcMar>
          </w:tcPr>
          <w:p w14:paraId="400C5B77" w14:textId="77777777" w:rsidR="00D61DAD" w:rsidRPr="00B74C57" w:rsidRDefault="00D61DAD">
            <w:pPr>
              <w:rPr>
                <w:rFonts w:asciiTheme="minorHAnsi" w:eastAsia="Verdana" w:hAnsiTheme="minorHAnsi" w:cstheme="minorHAnsi"/>
                <w:sz w:val="16"/>
                <w:szCs w:val="16"/>
              </w:rPr>
            </w:pPr>
          </w:p>
        </w:tc>
      </w:tr>
    </w:tbl>
    <w:p w14:paraId="50FD6B1E" w14:textId="77777777" w:rsidR="00D61DAD" w:rsidRPr="00B74C57" w:rsidRDefault="00D61DAD">
      <w:pPr>
        <w:tabs>
          <w:tab w:val="left" w:pos="1560"/>
        </w:tabs>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8789"/>
      </w:tblGrid>
      <w:tr w:rsidR="00D61DAD" w:rsidRPr="00B74C57" w14:paraId="41EFD5CF" w14:textId="77777777" w:rsidTr="00423696">
        <w:trPr>
          <w:trHeight w:val="268"/>
        </w:trPr>
        <w:tc>
          <w:tcPr>
            <w:tcW w:w="1843" w:type="dxa"/>
            <w:shd w:val="clear" w:color="auto" w:fill="D9D9D9"/>
            <w:tcMar>
              <w:top w:w="0" w:type="dxa"/>
              <w:left w:w="108" w:type="dxa"/>
              <w:bottom w:w="0" w:type="dxa"/>
              <w:right w:w="108" w:type="dxa"/>
            </w:tcMar>
            <w:vAlign w:val="center"/>
          </w:tcPr>
          <w:p w14:paraId="25032DC6"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CONTRO</w:t>
            </w:r>
          </w:p>
        </w:tc>
        <w:tc>
          <w:tcPr>
            <w:tcW w:w="8789" w:type="dxa"/>
            <w:tcBorders>
              <w:bottom w:val="single" w:sz="4" w:space="0" w:color="000000"/>
            </w:tcBorders>
            <w:tcMar>
              <w:top w:w="0" w:type="dxa"/>
              <w:left w:w="108" w:type="dxa"/>
              <w:bottom w:w="0" w:type="dxa"/>
              <w:right w:w="108" w:type="dxa"/>
            </w:tcMar>
          </w:tcPr>
          <w:p w14:paraId="05FFD089" w14:textId="77777777" w:rsidR="00D61DAD" w:rsidRPr="00B74C57" w:rsidRDefault="00D61DAD">
            <w:pPr>
              <w:rPr>
                <w:rFonts w:asciiTheme="minorHAnsi" w:eastAsia="Verdana" w:hAnsiTheme="minorHAnsi" w:cstheme="minorHAnsi"/>
                <w:sz w:val="16"/>
                <w:szCs w:val="16"/>
              </w:rPr>
            </w:pPr>
          </w:p>
        </w:tc>
      </w:tr>
    </w:tbl>
    <w:p w14:paraId="28EA4F53" w14:textId="77777777" w:rsidR="00D61DAD" w:rsidRPr="00B74C57" w:rsidRDefault="00D61DAD" w:rsidP="00113996">
      <w:pPr>
        <w:tabs>
          <w:tab w:val="left" w:pos="1560"/>
        </w:tabs>
        <w:contextualSpacing/>
        <w:rPr>
          <w:rFonts w:asciiTheme="minorHAnsi" w:eastAsia="Verdana" w:hAnsiTheme="minorHAnsi" w:cstheme="minorHAnsi"/>
          <w:sz w:val="16"/>
          <w:szCs w:val="16"/>
        </w:rPr>
      </w:pPr>
    </w:p>
    <w:p w14:paraId="3FF1F6EC" w14:textId="77777777" w:rsidR="00BA6654" w:rsidRPr="00B74C57" w:rsidRDefault="00BA6654" w:rsidP="00A015BA">
      <w:pPr>
        <w:ind w:right="159"/>
        <w:contextualSpacing/>
        <w:rPr>
          <w:rFonts w:asciiTheme="minorHAnsi" w:eastAsia="Verdana" w:hAnsiTheme="minorHAnsi" w:cstheme="minorHAnsi"/>
          <w:b/>
          <w:i/>
          <w:sz w:val="16"/>
          <w:szCs w:val="16"/>
        </w:rPr>
      </w:pPr>
    </w:p>
    <w:p w14:paraId="409A986C" w14:textId="77777777" w:rsidR="00113996" w:rsidRPr="00B74C57" w:rsidRDefault="00121C82" w:rsidP="00113996">
      <w:pPr>
        <w:ind w:right="160"/>
        <w:contextualSpacing/>
        <w:rPr>
          <w:rFonts w:asciiTheme="minorHAnsi" w:eastAsia="Verdana" w:hAnsiTheme="minorHAnsi" w:cstheme="minorHAnsi"/>
          <w:b/>
          <w:i/>
          <w:sz w:val="16"/>
          <w:szCs w:val="16"/>
        </w:rPr>
      </w:pPr>
      <w:r w:rsidRPr="00B74C57">
        <w:rPr>
          <w:rFonts w:asciiTheme="minorHAnsi" w:eastAsia="Verdana" w:hAnsiTheme="minorHAnsi" w:cstheme="minorHAnsi"/>
          <w:b/>
          <w:i/>
          <w:sz w:val="16"/>
          <w:szCs w:val="16"/>
        </w:rPr>
        <w:t>INTESTATARIO FATTURA:</w:t>
      </w:r>
    </w:p>
    <w:p w14:paraId="05D6352A" w14:textId="77777777" w:rsidR="00113996" w:rsidRPr="00B74C57" w:rsidRDefault="00113996" w:rsidP="00113996">
      <w:pPr>
        <w:ind w:right="159"/>
        <w:contextualSpacing/>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985"/>
        <w:gridCol w:w="8647"/>
      </w:tblGrid>
      <w:tr w:rsidR="00D61DAD" w:rsidRPr="00B74C57" w14:paraId="507688BB" w14:textId="77777777" w:rsidTr="00423696">
        <w:trPr>
          <w:trHeight w:val="118"/>
        </w:trPr>
        <w:tc>
          <w:tcPr>
            <w:tcW w:w="1985" w:type="dxa"/>
            <w:shd w:val="clear" w:color="auto" w:fill="D9D9D9"/>
            <w:tcMar>
              <w:top w:w="0" w:type="dxa"/>
              <w:left w:w="108" w:type="dxa"/>
              <w:bottom w:w="0" w:type="dxa"/>
              <w:right w:w="108" w:type="dxa"/>
            </w:tcMar>
            <w:vAlign w:val="center"/>
          </w:tcPr>
          <w:p w14:paraId="05C23C24" w14:textId="77777777" w:rsidR="00D61DAD" w:rsidRPr="00B74C57" w:rsidRDefault="00121C82">
            <w:pPr>
              <w:ind w:right="159"/>
              <w:contextualSpacing/>
              <w:rPr>
                <w:rFonts w:asciiTheme="minorHAnsi" w:eastAsia="Verdana" w:hAnsiTheme="minorHAnsi" w:cstheme="minorHAnsi"/>
                <w:sz w:val="16"/>
                <w:szCs w:val="16"/>
              </w:rPr>
            </w:pPr>
            <w:r w:rsidRPr="00B74C57">
              <w:rPr>
                <w:rFonts w:asciiTheme="minorHAnsi" w:eastAsia="Verdana" w:hAnsiTheme="minorHAnsi" w:cstheme="minorHAnsi"/>
                <w:sz w:val="16"/>
                <w:szCs w:val="16"/>
              </w:rPr>
              <w:t>RAGIONE SOCIALE</w:t>
            </w:r>
          </w:p>
        </w:tc>
        <w:tc>
          <w:tcPr>
            <w:tcW w:w="8647" w:type="dxa"/>
            <w:tcBorders>
              <w:bottom w:val="single" w:sz="4" w:space="0" w:color="000000"/>
            </w:tcBorders>
            <w:tcMar>
              <w:top w:w="0" w:type="dxa"/>
              <w:left w:w="108" w:type="dxa"/>
              <w:bottom w:w="0" w:type="dxa"/>
              <w:right w:w="108" w:type="dxa"/>
            </w:tcMar>
          </w:tcPr>
          <w:p w14:paraId="0789E72E" w14:textId="77777777" w:rsidR="00D61DAD" w:rsidRPr="00B74C57" w:rsidRDefault="00D61DAD">
            <w:pPr>
              <w:spacing w:line="360" w:lineRule="auto"/>
              <w:ind w:right="159"/>
              <w:contextualSpacing/>
              <w:jc w:val="center"/>
              <w:rPr>
                <w:rFonts w:asciiTheme="minorHAnsi" w:eastAsia="Verdana" w:hAnsiTheme="minorHAnsi" w:cstheme="minorHAnsi"/>
                <w:sz w:val="16"/>
                <w:szCs w:val="16"/>
              </w:rPr>
            </w:pPr>
          </w:p>
        </w:tc>
      </w:tr>
    </w:tbl>
    <w:p w14:paraId="6E685089" w14:textId="77777777" w:rsidR="00D61DAD" w:rsidRPr="00B74C57" w:rsidRDefault="00D61DAD" w:rsidP="00EB2E29">
      <w:pPr>
        <w:ind w:right="159"/>
        <w:contextualSpacing/>
        <w:jc w:val="cente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1985"/>
        <w:gridCol w:w="5769"/>
        <w:gridCol w:w="693"/>
        <w:gridCol w:w="2185"/>
      </w:tblGrid>
      <w:tr w:rsidR="00D61DAD" w:rsidRPr="00B74C57" w14:paraId="5138B391" w14:textId="77777777" w:rsidTr="00423696">
        <w:trPr>
          <w:trHeight w:val="20"/>
        </w:trPr>
        <w:tc>
          <w:tcPr>
            <w:tcW w:w="1985" w:type="dxa"/>
            <w:shd w:val="clear" w:color="auto" w:fill="D9D9D9"/>
            <w:tcMar>
              <w:top w:w="0" w:type="dxa"/>
              <w:left w:w="108" w:type="dxa"/>
              <w:bottom w:w="0" w:type="dxa"/>
              <w:right w:w="108" w:type="dxa"/>
            </w:tcMar>
            <w:vAlign w:val="center"/>
          </w:tcPr>
          <w:p w14:paraId="32E69979"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SEDE LEGALE / INDIRIZZO</w:t>
            </w:r>
          </w:p>
        </w:tc>
        <w:tc>
          <w:tcPr>
            <w:tcW w:w="5769" w:type="dxa"/>
            <w:tcBorders>
              <w:bottom w:val="single" w:sz="4" w:space="0" w:color="000000"/>
            </w:tcBorders>
            <w:tcMar>
              <w:top w:w="0" w:type="dxa"/>
              <w:left w:w="108" w:type="dxa"/>
              <w:bottom w:w="0" w:type="dxa"/>
              <w:right w:w="108" w:type="dxa"/>
            </w:tcMar>
          </w:tcPr>
          <w:p w14:paraId="539A7A9E" w14:textId="77777777" w:rsidR="00D61DAD" w:rsidRPr="00B74C57" w:rsidRDefault="00D61DAD">
            <w:pPr>
              <w:spacing w:line="360" w:lineRule="auto"/>
              <w:ind w:right="159"/>
              <w:jc w:val="center"/>
              <w:rPr>
                <w:rFonts w:asciiTheme="minorHAnsi" w:eastAsia="Verdana" w:hAnsiTheme="minorHAnsi" w:cstheme="minorHAnsi"/>
                <w:sz w:val="16"/>
                <w:szCs w:val="16"/>
              </w:rPr>
            </w:pPr>
          </w:p>
        </w:tc>
        <w:tc>
          <w:tcPr>
            <w:tcW w:w="693" w:type="dxa"/>
            <w:shd w:val="clear" w:color="auto" w:fill="D9D9D9"/>
            <w:tcMar>
              <w:top w:w="0" w:type="dxa"/>
              <w:left w:w="108" w:type="dxa"/>
              <w:bottom w:w="0" w:type="dxa"/>
              <w:right w:w="108" w:type="dxa"/>
            </w:tcMar>
            <w:vAlign w:val="center"/>
          </w:tcPr>
          <w:p w14:paraId="685EDA0F"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CAP</w:t>
            </w:r>
          </w:p>
        </w:tc>
        <w:tc>
          <w:tcPr>
            <w:tcW w:w="2185" w:type="dxa"/>
            <w:tcBorders>
              <w:bottom w:val="single" w:sz="4" w:space="0" w:color="000000"/>
            </w:tcBorders>
            <w:tcMar>
              <w:top w:w="0" w:type="dxa"/>
              <w:left w:w="108" w:type="dxa"/>
              <w:bottom w:w="0" w:type="dxa"/>
              <w:right w:w="108" w:type="dxa"/>
            </w:tcMar>
          </w:tcPr>
          <w:p w14:paraId="19E06969"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074D9407" w14:textId="77777777" w:rsidR="00D61DAD" w:rsidRPr="00B74C57" w:rsidRDefault="00D61DAD" w:rsidP="00EB2E29">
      <w:pPr>
        <w:ind w:right="159"/>
        <w:contextualSpacing/>
        <w:jc w:val="center"/>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985"/>
        <w:gridCol w:w="8647"/>
      </w:tblGrid>
      <w:tr w:rsidR="00D61DAD" w:rsidRPr="00B74C57" w14:paraId="302D10E7" w14:textId="77777777" w:rsidTr="00423696">
        <w:tc>
          <w:tcPr>
            <w:tcW w:w="1985" w:type="dxa"/>
            <w:shd w:val="clear" w:color="auto" w:fill="D9D9D9"/>
            <w:tcMar>
              <w:top w:w="0" w:type="dxa"/>
              <w:left w:w="108" w:type="dxa"/>
              <w:bottom w:w="0" w:type="dxa"/>
              <w:right w:w="108" w:type="dxa"/>
            </w:tcMar>
            <w:vAlign w:val="center"/>
          </w:tcPr>
          <w:p w14:paraId="4634758F"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C.F. / P.IVA</w:t>
            </w:r>
          </w:p>
        </w:tc>
        <w:tc>
          <w:tcPr>
            <w:tcW w:w="8647" w:type="dxa"/>
            <w:tcBorders>
              <w:bottom w:val="single" w:sz="4" w:space="0" w:color="000000"/>
            </w:tcBorders>
            <w:tcMar>
              <w:top w:w="0" w:type="dxa"/>
              <w:left w:w="108" w:type="dxa"/>
              <w:bottom w:w="0" w:type="dxa"/>
              <w:right w:w="108" w:type="dxa"/>
            </w:tcMar>
          </w:tcPr>
          <w:p w14:paraId="658EBE72"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4BEE4090" w14:textId="77777777" w:rsidR="00D61DAD" w:rsidRDefault="00D61DAD" w:rsidP="008944FC">
      <w:pPr>
        <w:ind w:right="160"/>
        <w:contextualSpacing/>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709"/>
        <w:gridCol w:w="3260"/>
        <w:gridCol w:w="2410"/>
        <w:gridCol w:w="4253"/>
      </w:tblGrid>
      <w:tr w:rsidR="00DB6862" w:rsidRPr="00B74C57" w14:paraId="0729C4AB" w14:textId="77777777" w:rsidTr="00DB6862">
        <w:trPr>
          <w:trHeight w:val="267"/>
        </w:trPr>
        <w:tc>
          <w:tcPr>
            <w:tcW w:w="709" w:type="dxa"/>
            <w:shd w:val="clear" w:color="auto" w:fill="D9D9D9"/>
            <w:tcMar>
              <w:top w:w="0" w:type="dxa"/>
              <w:left w:w="108" w:type="dxa"/>
              <w:bottom w:w="0" w:type="dxa"/>
              <w:right w:w="108" w:type="dxa"/>
            </w:tcMar>
            <w:vAlign w:val="center"/>
          </w:tcPr>
          <w:p w14:paraId="0E2FBB91" w14:textId="77777777" w:rsidR="00DB6862" w:rsidRPr="00B74C57" w:rsidRDefault="00DB6862" w:rsidP="003D55D3">
            <w:pPr>
              <w:rPr>
                <w:rFonts w:asciiTheme="minorHAnsi" w:eastAsia="Verdana" w:hAnsiTheme="minorHAnsi" w:cstheme="minorHAnsi"/>
                <w:sz w:val="16"/>
                <w:szCs w:val="16"/>
              </w:rPr>
            </w:pPr>
            <w:r w:rsidRPr="00DB6862">
              <w:rPr>
                <w:rFonts w:asciiTheme="minorHAnsi" w:eastAsia="Verdana" w:hAnsiTheme="minorHAnsi" w:cstheme="minorHAnsi"/>
                <w:sz w:val="16"/>
                <w:szCs w:val="16"/>
              </w:rPr>
              <w:t>Email</w:t>
            </w:r>
          </w:p>
        </w:tc>
        <w:tc>
          <w:tcPr>
            <w:tcW w:w="3260" w:type="dxa"/>
            <w:tcBorders>
              <w:bottom w:val="single" w:sz="4" w:space="0" w:color="000000"/>
            </w:tcBorders>
            <w:tcMar>
              <w:top w:w="0" w:type="dxa"/>
              <w:left w:w="108" w:type="dxa"/>
              <w:bottom w:w="0" w:type="dxa"/>
              <w:right w:w="108" w:type="dxa"/>
            </w:tcMar>
          </w:tcPr>
          <w:p w14:paraId="583B68B0" w14:textId="77777777" w:rsidR="00DB6862" w:rsidRPr="00B74C57" w:rsidRDefault="00DB6862" w:rsidP="003D55D3">
            <w:pPr>
              <w:rPr>
                <w:rFonts w:asciiTheme="minorHAnsi" w:eastAsia="Verdana" w:hAnsiTheme="minorHAnsi" w:cstheme="minorHAnsi"/>
                <w:sz w:val="16"/>
                <w:szCs w:val="16"/>
              </w:rPr>
            </w:pPr>
          </w:p>
        </w:tc>
        <w:tc>
          <w:tcPr>
            <w:tcW w:w="2410" w:type="dxa"/>
            <w:shd w:val="clear" w:color="auto" w:fill="D9D9D9"/>
            <w:tcMar>
              <w:top w:w="0" w:type="dxa"/>
              <w:left w:w="108" w:type="dxa"/>
              <w:bottom w:w="0" w:type="dxa"/>
              <w:right w:w="108" w:type="dxa"/>
            </w:tcMar>
            <w:vAlign w:val="center"/>
          </w:tcPr>
          <w:p w14:paraId="7A2C1EEC" w14:textId="77777777" w:rsidR="00DB6862" w:rsidRPr="00DB6862" w:rsidRDefault="00DB6862" w:rsidP="003D55D3">
            <w:pPr>
              <w:rPr>
                <w:rFonts w:asciiTheme="minorHAnsi" w:eastAsia="Verdana" w:hAnsiTheme="minorHAnsi" w:cstheme="minorHAnsi"/>
                <w:sz w:val="16"/>
                <w:szCs w:val="16"/>
              </w:rPr>
            </w:pPr>
            <w:r w:rsidRPr="00DB6862">
              <w:rPr>
                <w:rFonts w:asciiTheme="minorHAnsi" w:eastAsia="Verdana" w:hAnsiTheme="minorHAnsi" w:cstheme="minorHAnsi"/>
                <w:i/>
                <w:sz w:val="16"/>
                <w:szCs w:val="16"/>
              </w:rPr>
              <w:t>PEC/Codice Univoco</w:t>
            </w:r>
            <w:r w:rsidRPr="00DB6862">
              <w:rPr>
                <w:rFonts w:asciiTheme="minorHAnsi" w:eastAsia="Verdana" w:hAnsiTheme="minorHAnsi" w:cstheme="minorHAnsi"/>
                <w:sz w:val="16"/>
                <w:szCs w:val="16"/>
              </w:rPr>
              <w:t xml:space="preserve"> (obbligatorio per fatturazione elettronica)</w:t>
            </w:r>
          </w:p>
        </w:tc>
        <w:tc>
          <w:tcPr>
            <w:tcW w:w="4253" w:type="dxa"/>
            <w:tcBorders>
              <w:bottom w:val="single" w:sz="4" w:space="0" w:color="000000"/>
            </w:tcBorders>
            <w:tcMar>
              <w:top w:w="0" w:type="dxa"/>
              <w:left w:w="108" w:type="dxa"/>
              <w:bottom w:w="0" w:type="dxa"/>
              <w:right w:w="108" w:type="dxa"/>
            </w:tcMar>
          </w:tcPr>
          <w:p w14:paraId="09AB2EA9" w14:textId="77777777" w:rsidR="00DB6862" w:rsidRPr="00B74C57" w:rsidRDefault="00DB6862" w:rsidP="003D55D3">
            <w:pPr>
              <w:rPr>
                <w:rFonts w:asciiTheme="minorHAnsi" w:eastAsia="Verdana" w:hAnsiTheme="minorHAnsi" w:cstheme="minorHAnsi"/>
                <w:sz w:val="16"/>
                <w:szCs w:val="16"/>
              </w:rPr>
            </w:pPr>
          </w:p>
        </w:tc>
      </w:tr>
    </w:tbl>
    <w:p w14:paraId="686A7B3B" w14:textId="77777777" w:rsidR="00DB6862" w:rsidRPr="00B74C57" w:rsidRDefault="00DB6862" w:rsidP="008944FC">
      <w:pPr>
        <w:ind w:right="160"/>
        <w:contextualSpacing/>
        <w:rPr>
          <w:rFonts w:asciiTheme="minorHAnsi" w:eastAsia="Verdana" w:hAnsiTheme="minorHAnsi" w:cstheme="minorHAnsi"/>
          <w:sz w:val="16"/>
          <w:szCs w:val="16"/>
        </w:rPr>
      </w:pPr>
    </w:p>
    <w:p w14:paraId="58067F97" w14:textId="77777777" w:rsidR="00BA6654" w:rsidRPr="00B74C57" w:rsidRDefault="00BA6654" w:rsidP="008944FC">
      <w:pPr>
        <w:contextualSpacing/>
        <w:rPr>
          <w:rFonts w:asciiTheme="minorHAnsi" w:eastAsia="Verdana" w:hAnsiTheme="minorHAnsi" w:cstheme="minorHAnsi"/>
          <w:b/>
          <w:i/>
          <w:sz w:val="16"/>
          <w:szCs w:val="16"/>
        </w:rPr>
      </w:pPr>
    </w:p>
    <w:p w14:paraId="0C59B90C" w14:textId="77777777" w:rsidR="00D61DAD" w:rsidRPr="00B74C57" w:rsidRDefault="00121C82" w:rsidP="008944FC">
      <w:pPr>
        <w:contextualSpacing/>
        <w:rPr>
          <w:rFonts w:asciiTheme="minorHAnsi" w:hAnsiTheme="minorHAnsi" w:cstheme="minorHAnsi"/>
          <w:sz w:val="16"/>
          <w:szCs w:val="16"/>
        </w:rPr>
      </w:pPr>
      <w:r w:rsidRPr="00B74C57">
        <w:rPr>
          <w:rFonts w:asciiTheme="minorHAnsi" w:eastAsia="Verdana" w:hAnsiTheme="minorHAnsi" w:cstheme="minorHAnsi"/>
          <w:b/>
          <w:i/>
          <w:sz w:val="16"/>
          <w:szCs w:val="16"/>
        </w:rPr>
        <w:t xml:space="preserve">UNITÀ DI RIFERIMENTO ALLA QUALE </w:t>
      </w:r>
      <w:r w:rsidRPr="00B74C57">
        <w:rPr>
          <w:rFonts w:asciiTheme="minorHAnsi" w:eastAsia="Verdana" w:hAnsiTheme="minorHAnsi" w:cstheme="minorHAnsi"/>
          <w:b/>
          <w:i/>
          <w:sz w:val="16"/>
          <w:szCs w:val="16"/>
          <w:u w:val="single"/>
        </w:rPr>
        <w:t>INVIARE</w:t>
      </w:r>
      <w:r w:rsidRPr="00B74C57">
        <w:rPr>
          <w:rFonts w:asciiTheme="minorHAnsi" w:eastAsia="Verdana" w:hAnsiTheme="minorHAnsi" w:cstheme="minorHAnsi"/>
          <w:b/>
          <w:i/>
          <w:sz w:val="16"/>
          <w:szCs w:val="16"/>
        </w:rPr>
        <w:t xml:space="preserve"> LA FATTURA:</w:t>
      </w:r>
    </w:p>
    <w:p w14:paraId="691CB821" w14:textId="77777777" w:rsidR="00D61DAD" w:rsidRPr="00B74C57" w:rsidRDefault="00D61DAD" w:rsidP="008944FC">
      <w:pPr>
        <w:contextualSpacing/>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2268"/>
        <w:gridCol w:w="8364"/>
      </w:tblGrid>
      <w:tr w:rsidR="00D61DAD" w:rsidRPr="00B74C57" w14:paraId="7683BCB3" w14:textId="77777777" w:rsidTr="0029387A">
        <w:trPr>
          <w:trHeight w:val="118"/>
        </w:trPr>
        <w:tc>
          <w:tcPr>
            <w:tcW w:w="2268" w:type="dxa"/>
            <w:shd w:val="clear" w:color="auto" w:fill="D9D9D9"/>
            <w:tcMar>
              <w:top w:w="0" w:type="dxa"/>
              <w:left w:w="108" w:type="dxa"/>
              <w:bottom w:w="0" w:type="dxa"/>
              <w:right w:w="108" w:type="dxa"/>
            </w:tcMar>
            <w:vAlign w:val="center"/>
          </w:tcPr>
          <w:p w14:paraId="0DD0C1BA" w14:textId="77777777" w:rsidR="00D61DAD" w:rsidRPr="00B74C57" w:rsidRDefault="00121C82" w:rsidP="001136FC">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SEDE</w:t>
            </w:r>
          </w:p>
        </w:tc>
        <w:tc>
          <w:tcPr>
            <w:tcW w:w="8364" w:type="dxa"/>
            <w:tcBorders>
              <w:bottom w:val="single" w:sz="4" w:space="0" w:color="000000"/>
            </w:tcBorders>
            <w:tcMar>
              <w:top w:w="0" w:type="dxa"/>
              <w:left w:w="108" w:type="dxa"/>
              <w:bottom w:w="0" w:type="dxa"/>
              <w:right w:w="108" w:type="dxa"/>
            </w:tcMar>
          </w:tcPr>
          <w:p w14:paraId="1CA4BA17"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36EB0FA5" w14:textId="77777777" w:rsidR="00D61DAD" w:rsidRPr="00B74C57" w:rsidRDefault="00D61DAD" w:rsidP="00EB2E29">
      <w:pPr>
        <w:ind w:right="159"/>
        <w:jc w:val="cente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2268"/>
        <w:gridCol w:w="3828"/>
        <w:gridCol w:w="1599"/>
        <w:gridCol w:w="2937"/>
      </w:tblGrid>
      <w:tr w:rsidR="00D61DAD" w:rsidRPr="00B74C57" w14:paraId="2528813D" w14:textId="77777777" w:rsidTr="0029387A">
        <w:trPr>
          <w:trHeight w:val="122"/>
        </w:trPr>
        <w:tc>
          <w:tcPr>
            <w:tcW w:w="2268" w:type="dxa"/>
            <w:shd w:val="clear" w:color="auto" w:fill="D9D9D9"/>
            <w:tcMar>
              <w:top w:w="0" w:type="dxa"/>
              <w:left w:w="108" w:type="dxa"/>
              <w:bottom w:w="0" w:type="dxa"/>
              <w:right w:w="108" w:type="dxa"/>
            </w:tcMar>
            <w:vAlign w:val="center"/>
          </w:tcPr>
          <w:p w14:paraId="72C40714" w14:textId="77777777" w:rsidR="00D61DAD" w:rsidRPr="00B74C57" w:rsidRDefault="00121C82" w:rsidP="001136FC">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REFERENTE PRATICA</w:t>
            </w:r>
          </w:p>
        </w:tc>
        <w:tc>
          <w:tcPr>
            <w:tcW w:w="3828" w:type="dxa"/>
            <w:tcBorders>
              <w:bottom w:val="single" w:sz="4" w:space="0" w:color="000000"/>
            </w:tcBorders>
            <w:tcMar>
              <w:top w:w="0" w:type="dxa"/>
              <w:left w:w="108" w:type="dxa"/>
              <w:bottom w:w="0" w:type="dxa"/>
              <w:right w:w="108" w:type="dxa"/>
            </w:tcMar>
          </w:tcPr>
          <w:p w14:paraId="655077CF" w14:textId="77777777" w:rsidR="00D61DAD" w:rsidRPr="00B74C57" w:rsidRDefault="00D61DAD">
            <w:pPr>
              <w:spacing w:line="360" w:lineRule="auto"/>
              <w:ind w:right="159"/>
              <w:jc w:val="center"/>
              <w:rPr>
                <w:rFonts w:asciiTheme="minorHAnsi" w:eastAsia="Verdana" w:hAnsiTheme="minorHAnsi" w:cstheme="minorHAnsi"/>
                <w:sz w:val="16"/>
                <w:szCs w:val="16"/>
              </w:rPr>
            </w:pPr>
          </w:p>
        </w:tc>
        <w:tc>
          <w:tcPr>
            <w:tcW w:w="1599" w:type="dxa"/>
            <w:tcBorders>
              <w:bottom w:val="single" w:sz="4" w:space="0" w:color="000000"/>
            </w:tcBorders>
            <w:shd w:val="clear" w:color="auto" w:fill="D9D9D9"/>
            <w:tcMar>
              <w:top w:w="0" w:type="dxa"/>
              <w:left w:w="108" w:type="dxa"/>
              <w:bottom w:w="0" w:type="dxa"/>
              <w:right w:w="108" w:type="dxa"/>
            </w:tcMar>
            <w:vAlign w:val="center"/>
          </w:tcPr>
          <w:p w14:paraId="5B112F9E" w14:textId="77777777" w:rsidR="00D61DAD" w:rsidRPr="00B74C57" w:rsidRDefault="00121C82" w:rsidP="001136FC">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NDG/Posizione</w:t>
            </w:r>
          </w:p>
        </w:tc>
        <w:tc>
          <w:tcPr>
            <w:tcW w:w="2937" w:type="dxa"/>
            <w:tcBorders>
              <w:bottom w:val="single" w:sz="4" w:space="0" w:color="000000"/>
            </w:tcBorders>
            <w:tcMar>
              <w:top w:w="0" w:type="dxa"/>
              <w:left w:w="108" w:type="dxa"/>
              <w:bottom w:w="0" w:type="dxa"/>
              <w:right w:w="108" w:type="dxa"/>
            </w:tcMar>
          </w:tcPr>
          <w:p w14:paraId="3D5C9E0F" w14:textId="77777777" w:rsidR="00D61DAD" w:rsidRPr="00B74C57" w:rsidRDefault="00D61DAD">
            <w:pPr>
              <w:ind w:right="159"/>
              <w:rPr>
                <w:rFonts w:asciiTheme="minorHAnsi" w:eastAsia="Verdana" w:hAnsiTheme="minorHAnsi" w:cstheme="minorHAnsi"/>
                <w:sz w:val="16"/>
                <w:szCs w:val="16"/>
              </w:rPr>
            </w:pPr>
          </w:p>
        </w:tc>
      </w:tr>
    </w:tbl>
    <w:p w14:paraId="1DF2C832" w14:textId="77777777" w:rsidR="00D61DAD" w:rsidRPr="00B74C57" w:rsidRDefault="00D61DAD" w:rsidP="00EB2E29">
      <w:pPr>
        <w:ind w:right="159"/>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2268"/>
        <w:gridCol w:w="8364"/>
      </w:tblGrid>
      <w:tr w:rsidR="00D61DAD" w:rsidRPr="00B74C57" w14:paraId="6C30DFB4" w14:textId="77777777" w:rsidTr="0029387A">
        <w:tc>
          <w:tcPr>
            <w:tcW w:w="2268" w:type="dxa"/>
            <w:shd w:val="clear" w:color="auto" w:fill="D9D9D9"/>
            <w:tcMar>
              <w:top w:w="0" w:type="dxa"/>
              <w:left w:w="108" w:type="dxa"/>
              <w:bottom w:w="0" w:type="dxa"/>
              <w:right w:w="108" w:type="dxa"/>
            </w:tcMar>
            <w:vAlign w:val="center"/>
          </w:tcPr>
          <w:p w14:paraId="05F6E123"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Sofferenza / N. Mutuo</w:t>
            </w:r>
          </w:p>
        </w:tc>
        <w:tc>
          <w:tcPr>
            <w:tcW w:w="8364" w:type="dxa"/>
            <w:tcBorders>
              <w:bottom w:val="single" w:sz="4" w:space="0" w:color="000000"/>
            </w:tcBorders>
            <w:tcMar>
              <w:top w:w="0" w:type="dxa"/>
              <w:left w:w="108" w:type="dxa"/>
              <w:bottom w:w="0" w:type="dxa"/>
              <w:right w:w="108" w:type="dxa"/>
            </w:tcMar>
          </w:tcPr>
          <w:p w14:paraId="6B27AD51"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2A02F028" w14:textId="77777777" w:rsidR="00EB2E29" w:rsidRDefault="00EB2E29" w:rsidP="008944FC">
      <w:pPr>
        <w:jc w:val="both"/>
        <w:rPr>
          <w:rFonts w:asciiTheme="minorHAnsi" w:eastAsia="Verdana" w:hAnsiTheme="minorHAnsi" w:cstheme="minorHAnsi"/>
          <w:sz w:val="16"/>
          <w:szCs w:val="16"/>
        </w:rPr>
      </w:pPr>
    </w:p>
    <w:p w14:paraId="4DC3FA6F" w14:textId="77777777" w:rsidR="00D61DAD" w:rsidRPr="00A015BA" w:rsidRDefault="00121C82" w:rsidP="008944FC">
      <w:pPr>
        <w:jc w:val="both"/>
        <w:rPr>
          <w:rFonts w:asciiTheme="minorHAnsi" w:hAnsiTheme="minorHAnsi" w:cstheme="minorHAnsi"/>
          <w:sz w:val="14"/>
          <w:szCs w:val="16"/>
        </w:rPr>
      </w:pPr>
      <w:r w:rsidRPr="00A015BA">
        <w:rPr>
          <w:rFonts w:asciiTheme="minorHAnsi" w:eastAsia="Verdana" w:hAnsiTheme="minorHAnsi" w:cstheme="minorHAnsi"/>
          <w:sz w:val="14"/>
          <w:szCs w:val="16"/>
        </w:rPr>
        <w:t>N.B. NEL CASO DI INTESTAZIONE AD ISTITUTO DI CREDITO, ALMENO UNO DEI CAMPI NDG, RIF. PRATICA O</w:t>
      </w:r>
      <w:r w:rsidRPr="00A015BA">
        <w:rPr>
          <w:rFonts w:asciiTheme="minorHAnsi" w:eastAsia="Verdana" w:hAnsiTheme="minorHAnsi" w:cstheme="minorHAnsi"/>
          <w:b/>
          <w:i/>
          <w:sz w:val="14"/>
          <w:szCs w:val="16"/>
        </w:rPr>
        <w:t xml:space="preserve"> </w:t>
      </w:r>
      <w:r w:rsidRPr="00A015BA">
        <w:rPr>
          <w:rFonts w:asciiTheme="minorHAnsi" w:eastAsia="Verdana" w:hAnsiTheme="minorHAnsi" w:cstheme="minorHAnsi"/>
          <w:sz w:val="14"/>
          <w:szCs w:val="16"/>
        </w:rPr>
        <w:t xml:space="preserve">RESP. PROCEDURA DEVE ESSERE INDICATO </w:t>
      </w:r>
      <w:r w:rsidRPr="00A015BA">
        <w:rPr>
          <w:rFonts w:asciiTheme="minorHAnsi" w:eastAsia="Verdana" w:hAnsiTheme="minorHAnsi" w:cstheme="minorHAnsi"/>
          <w:sz w:val="14"/>
          <w:szCs w:val="16"/>
          <w:u w:val="single"/>
        </w:rPr>
        <w:t>OBBLIGATORIAMENTE.</w:t>
      </w:r>
    </w:p>
    <w:p w14:paraId="726B4E3C" w14:textId="77777777" w:rsidR="00D61DAD" w:rsidRPr="00B74C57" w:rsidRDefault="00D61DAD">
      <w:pPr>
        <w:spacing w:line="0" w:lineRule="atLeast"/>
        <w:rPr>
          <w:rFonts w:asciiTheme="minorHAnsi" w:eastAsia="Verdana" w:hAnsiTheme="minorHAnsi" w:cstheme="minorHAnsi"/>
          <w:sz w:val="16"/>
          <w:szCs w:val="16"/>
        </w:rPr>
      </w:pPr>
    </w:p>
    <w:p w14:paraId="19A552CE" w14:textId="77777777" w:rsidR="00D61DAD" w:rsidRPr="00B74C57" w:rsidRDefault="00121C82">
      <w:pPr>
        <w:spacing w:line="0" w:lineRule="atLeast"/>
        <w:rPr>
          <w:rFonts w:asciiTheme="minorHAnsi" w:hAnsiTheme="minorHAnsi" w:cstheme="minorHAnsi"/>
          <w:sz w:val="16"/>
          <w:szCs w:val="16"/>
        </w:rPr>
      </w:pPr>
      <w:r w:rsidRPr="00B74C57">
        <w:rPr>
          <w:rFonts w:asciiTheme="minorHAnsi" w:eastAsia="Verdana" w:hAnsiTheme="minorHAnsi" w:cstheme="minorHAnsi"/>
          <w:b/>
          <w:i/>
          <w:sz w:val="16"/>
          <w:szCs w:val="16"/>
        </w:rPr>
        <w:t>DESTINATARIO FATTURA (SE UGUALE AD INTESTATARIO NON COMPILARE)</w:t>
      </w:r>
      <w:r w:rsidRPr="00B74C57">
        <w:rPr>
          <w:rFonts w:asciiTheme="minorHAnsi" w:eastAsia="Verdana" w:hAnsiTheme="minorHAnsi" w:cstheme="minorHAnsi"/>
          <w:i/>
          <w:sz w:val="16"/>
          <w:szCs w:val="16"/>
        </w:rPr>
        <w:t>:</w:t>
      </w:r>
    </w:p>
    <w:p w14:paraId="766657D0" w14:textId="77777777" w:rsidR="00D61DAD" w:rsidRPr="00B74C57" w:rsidRDefault="00D61DAD">
      <w:pPr>
        <w:spacing w:line="0" w:lineRule="atLeast"/>
        <w:rPr>
          <w:rFonts w:asciiTheme="minorHAnsi" w:eastAsia="Verdana" w:hAnsiTheme="minorHAnsi" w:cstheme="minorHAnsi"/>
          <w:i/>
          <w:sz w:val="16"/>
          <w:szCs w:val="16"/>
        </w:rPr>
      </w:pPr>
    </w:p>
    <w:tbl>
      <w:tblPr>
        <w:tblW w:w="10632" w:type="dxa"/>
        <w:tblCellMar>
          <w:left w:w="10" w:type="dxa"/>
          <w:right w:w="10" w:type="dxa"/>
        </w:tblCellMar>
        <w:tblLook w:val="0000" w:firstRow="0" w:lastRow="0" w:firstColumn="0" w:lastColumn="0" w:noHBand="0" w:noVBand="0"/>
      </w:tblPr>
      <w:tblGrid>
        <w:gridCol w:w="2268"/>
        <w:gridCol w:w="8364"/>
      </w:tblGrid>
      <w:tr w:rsidR="00D61DAD" w:rsidRPr="00B74C57" w14:paraId="2E5E7CBD" w14:textId="77777777" w:rsidTr="0029387A">
        <w:trPr>
          <w:trHeight w:val="118"/>
        </w:trPr>
        <w:tc>
          <w:tcPr>
            <w:tcW w:w="2268" w:type="dxa"/>
            <w:shd w:val="clear" w:color="auto" w:fill="D9D9D9"/>
            <w:tcMar>
              <w:top w:w="0" w:type="dxa"/>
              <w:left w:w="108" w:type="dxa"/>
              <w:bottom w:w="0" w:type="dxa"/>
              <w:right w:w="108" w:type="dxa"/>
            </w:tcMar>
            <w:vAlign w:val="center"/>
          </w:tcPr>
          <w:p w14:paraId="4F43C27E"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RAGIONE SOCIALE</w:t>
            </w:r>
          </w:p>
        </w:tc>
        <w:tc>
          <w:tcPr>
            <w:tcW w:w="8364" w:type="dxa"/>
            <w:tcBorders>
              <w:bottom w:val="single" w:sz="4" w:space="0" w:color="000000"/>
            </w:tcBorders>
            <w:tcMar>
              <w:top w:w="0" w:type="dxa"/>
              <w:left w:w="108" w:type="dxa"/>
              <w:bottom w:w="0" w:type="dxa"/>
              <w:right w:w="108" w:type="dxa"/>
            </w:tcMar>
          </w:tcPr>
          <w:p w14:paraId="75894665"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79E435CC" w14:textId="77777777" w:rsidR="00D61DAD" w:rsidRPr="00B74C57" w:rsidRDefault="00D61DAD" w:rsidP="00EB2E29">
      <w:pPr>
        <w:ind w:right="159"/>
        <w:jc w:val="center"/>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2268"/>
        <w:gridCol w:w="5479"/>
        <w:gridCol w:w="693"/>
        <w:gridCol w:w="2192"/>
      </w:tblGrid>
      <w:tr w:rsidR="00D61DAD" w:rsidRPr="00B74C57" w14:paraId="0E597B48" w14:textId="77777777" w:rsidTr="0029387A">
        <w:trPr>
          <w:trHeight w:val="20"/>
        </w:trPr>
        <w:tc>
          <w:tcPr>
            <w:tcW w:w="2268" w:type="dxa"/>
            <w:shd w:val="clear" w:color="auto" w:fill="D9D9D9"/>
            <w:tcMar>
              <w:top w:w="0" w:type="dxa"/>
              <w:left w:w="108" w:type="dxa"/>
              <w:bottom w:w="0" w:type="dxa"/>
              <w:right w:w="108" w:type="dxa"/>
            </w:tcMar>
            <w:vAlign w:val="center"/>
          </w:tcPr>
          <w:p w14:paraId="42F0DCD4"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INDIRIZZO</w:t>
            </w:r>
          </w:p>
        </w:tc>
        <w:tc>
          <w:tcPr>
            <w:tcW w:w="5479" w:type="dxa"/>
            <w:tcBorders>
              <w:bottom w:val="single" w:sz="4" w:space="0" w:color="000000"/>
            </w:tcBorders>
            <w:tcMar>
              <w:top w:w="0" w:type="dxa"/>
              <w:left w:w="108" w:type="dxa"/>
              <w:bottom w:w="0" w:type="dxa"/>
              <w:right w:w="108" w:type="dxa"/>
            </w:tcMar>
          </w:tcPr>
          <w:p w14:paraId="2D548576" w14:textId="77777777" w:rsidR="00D61DAD" w:rsidRPr="00B74C57" w:rsidRDefault="00D61DAD">
            <w:pPr>
              <w:spacing w:line="360" w:lineRule="auto"/>
              <w:ind w:right="159"/>
              <w:jc w:val="center"/>
              <w:rPr>
                <w:rFonts w:asciiTheme="minorHAnsi" w:eastAsia="Verdana" w:hAnsiTheme="minorHAnsi" w:cstheme="minorHAnsi"/>
                <w:sz w:val="16"/>
                <w:szCs w:val="16"/>
              </w:rPr>
            </w:pPr>
          </w:p>
        </w:tc>
        <w:tc>
          <w:tcPr>
            <w:tcW w:w="693" w:type="dxa"/>
            <w:shd w:val="clear" w:color="auto" w:fill="D9D9D9"/>
            <w:tcMar>
              <w:top w:w="0" w:type="dxa"/>
              <w:left w:w="108" w:type="dxa"/>
              <w:bottom w:w="0" w:type="dxa"/>
              <w:right w:w="108" w:type="dxa"/>
            </w:tcMar>
            <w:vAlign w:val="center"/>
          </w:tcPr>
          <w:p w14:paraId="1E90CE8B"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CAP</w:t>
            </w:r>
          </w:p>
        </w:tc>
        <w:tc>
          <w:tcPr>
            <w:tcW w:w="2192" w:type="dxa"/>
            <w:tcBorders>
              <w:bottom w:val="single" w:sz="4" w:space="0" w:color="000000"/>
            </w:tcBorders>
            <w:tcMar>
              <w:top w:w="0" w:type="dxa"/>
              <w:left w:w="108" w:type="dxa"/>
              <w:bottom w:w="0" w:type="dxa"/>
              <w:right w:w="108" w:type="dxa"/>
            </w:tcMar>
          </w:tcPr>
          <w:p w14:paraId="345079B2"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19DB35ED" w14:textId="77777777" w:rsidR="00D61DAD" w:rsidRPr="00B74C57" w:rsidRDefault="00D61DAD">
      <w:pPr>
        <w:spacing w:line="0" w:lineRule="atLeast"/>
        <w:rPr>
          <w:rFonts w:asciiTheme="minorHAnsi" w:eastAsia="Verdana" w:hAnsiTheme="minorHAnsi" w:cstheme="minorHAnsi"/>
          <w:i/>
          <w:sz w:val="16"/>
          <w:szCs w:val="16"/>
        </w:rPr>
      </w:pPr>
    </w:p>
    <w:tbl>
      <w:tblPr>
        <w:tblW w:w="10632" w:type="dxa"/>
        <w:tblCellMar>
          <w:left w:w="10" w:type="dxa"/>
          <w:right w:w="10" w:type="dxa"/>
        </w:tblCellMar>
        <w:tblLook w:val="0000" w:firstRow="0" w:lastRow="0" w:firstColumn="0" w:lastColumn="0" w:noHBand="0" w:noVBand="0"/>
      </w:tblPr>
      <w:tblGrid>
        <w:gridCol w:w="1104"/>
        <w:gridCol w:w="2015"/>
        <w:gridCol w:w="567"/>
        <w:gridCol w:w="1984"/>
        <w:gridCol w:w="709"/>
        <w:gridCol w:w="4253"/>
      </w:tblGrid>
      <w:tr w:rsidR="00D61DAD" w:rsidRPr="00B74C57" w14:paraId="3A489729" w14:textId="77777777" w:rsidTr="004E6AEC">
        <w:trPr>
          <w:trHeight w:val="293"/>
        </w:trPr>
        <w:tc>
          <w:tcPr>
            <w:tcW w:w="1104" w:type="dxa"/>
            <w:shd w:val="clear" w:color="auto" w:fill="D9D9D9"/>
            <w:tcMar>
              <w:top w:w="0" w:type="dxa"/>
              <w:left w:w="108" w:type="dxa"/>
              <w:bottom w:w="0" w:type="dxa"/>
              <w:right w:w="108" w:type="dxa"/>
            </w:tcMar>
            <w:vAlign w:val="center"/>
          </w:tcPr>
          <w:p w14:paraId="09B0847E"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TELEFONO</w:t>
            </w:r>
          </w:p>
        </w:tc>
        <w:tc>
          <w:tcPr>
            <w:tcW w:w="2015" w:type="dxa"/>
            <w:tcBorders>
              <w:bottom w:val="single" w:sz="4" w:space="0" w:color="000000"/>
            </w:tcBorders>
            <w:tcMar>
              <w:top w:w="0" w:type="dxa"/>
              <w:left w:w="108" w:type="dxa"/>
              <w:bottom w:w="0" w:type="dxa"/>
              <w:right w:w="108" w:type="dxa"/>
            </w:tcMar>
          </w:tcPr>
          <w:p w14:paraId="53D77C83" w14:textId="77777777" w:rsidR="00D61DAD" w:rsidRPr="00B74C57" w:rsidRDefault="00D61DAD">
            <w:pPr>
              <w:rPr>
                <w:rFonts w:asciiTheme="minorHAnsi" w:eastAsia="Verdana" w:hAnsiTheme="minorHAnsi" w:cstheme="minorHAnsi"/>
                <w:sz w:val="16"/>
                <w:szCs w:val="16"/>
              </w:rPr>
            </w:pPr>
          </w:p>
        </w:tc>
        <w:tc>
          <w:tcPr>
            <w:tcW w:w="567" w:type="dxa"/>
            <w:shd w:val="clear" w:color="auto" w:fill="D9D9D9"/>
            <w:tcMar>
              <w:top w:w="0" w:type="dxa"/>
              <w:left w:w="108" w:type="dxa"/>
              <w:bottom w:w="0" w:type="dxa"/>
              <w:right w:w="108" w:type="dxa"/>
            </w:tcMar>
            <w:vAlign w:val="center"/>
          </w:tcPr>
          <w:p w14:paraId="0CD083E9"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FAX</w:t>
            </w:r>
          </w:p>
        </w:tc>
        <w:tc>
          <w:tcPr>
            <w:tcW w:w="1984" w:type="dxa"/>
            <w:tcBorders>
              <w:bottom w:val="single" w:sz="4" w:space="0" w:color="000000"/>
            </w:tcBorders>
            <w:tcMar>
              <w:top w:w="0" w:type="dxa"/>
              <w:left w:w="108" w:type="dxa"/>
              <w:bottom w:w="0" w:type="dxa"/>
              <w:right w:w="108" w:type="dxa"/>
            </w:tcMar>
          </w:tcPr>
          <w:p w14:paraId="36613EB6" w14:textId="77777777" w:rsidR="00D61DAD" w:rsidRPr="00B74C57" w:rsidRDefault="00D61DAD">
            <w:pPr>
              <w:rPr>
                <w:rFonts w:asciiTheme="minorHAnsi" w:eastAsia="Verdana" w:hAnsiTheme="minorHAnsi" w:cstheme="minorHAnsi"/>
                <w:sz w:val="16"/>
                <w:szCs w:val="16"/>
              </w:rPr>
            </w:pPr>
          </w:p>
        </w:tc>
        <w:tc>
          <w:tcPr>
            <w:tcW w:w="709" w:type="dxa"/>
            <w:shd w:val="clear" w:color="auto" w:fill="D9D9D9"/>
            <w:tcMar>
              <w:top w:w="0" w:type="dxa"/>
              <w:left w:w="108" w:type="dxa"/>
              <w:bottom w:w="0" w:type="dxa"/>
              <w:right w:w="108" w:type="dxa"/>
            </w:tcMar>
            <w:vAlign w:val="center"/>
          </w:tcPr>
          <w:p w14:paraId="4BAFA761"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EMAIL</w:t>
            </w:r>
          </w:p>
        </w:tc>
        <w:tc>
          <w:tcPr>
            <w:tcW w:w="4253" w:type="dxa"/>
            <w:tcBorders>
              <w:bottom w:val="single" w:sz="4" w:space="0" w:color="000000"/>
            </w:tcBorders>
            <w:tcMar>
              <w:top w:w="0" w:type="dxa"/>
              <w:left w:w="108" w:type="dxa"/>
              <w:bottom w:w="0" w:type="dxa"/>
              <w:right w:w="108" w:type="dxa"/>
            </w:tcMar>
          </w:tcPr>
          <w:p w14:paraId="2CB51738" w14:textId="77777777" w:rsidR="00D61DAD" w:rsidRPr="00B74C57" w:rsidRDefault="00D61DAD">
            <w:pPr>
              <w:rPr>
                <w:rFonts w:asciiTheme="minorHAnsi" w:eastAsia="Verdana" w:hAnsiTheme="minorHAnsi" w:cstheme="minorHAnsi"/>
                <w:sz w:val="16"/>
                <w:szCs w:val="16"/>
              </w:rPr>
            </w:pPr>
          </w:p>
        </w:tc>
      </w:tr>
    </w:tbl>
    <w:p w14:paraId="0DDBD53E" w14:textId="75E3DEA0" w:rsidR="00D61DAD" w:rsidRDefault="00D61DAD">
      <w:pPr>
        <w:spacing w:line="0" w:lineRule="atLeast"/>
        <w:rPr>
          <w:rFonts w:asciiTheme="minorHAnsi" w:eastAsia="Verdana" w:hAnsiTheme="minorHAnsi" w:cstheme="minorHAnsi"/>
          <w:i/>
          <w:sz w:val="16"/>
          <w:szCs w:val="16"/>
        </w:rPr>
      </w:pPr>
    </w:p>
    <w:p w14:paraId="41E09936" w14:textId="60627479" w:rsidR="00164053" w:rsidRDefault="00164053">
      <w:pPr>
        <w:spacing w:line="0" w:lineRule="atLeast"/>
        <w:rPr>
          <w:rFonts w:asciiTheme="minorHAnsi" w:eastAsia="Verdana" w:hAnsiTheme="minorHAnsi" w:cstheme="minorHAnsi"/>
          <w:i/>
          <w:sz w:val="16"/>
          <w:szCs w:val="16"/>
        </w:rPr>
      </w:pPr>
    </w:p>
    <w:p w14:paraId="3C1B2737" w14:textId="78BC39FA" w:rsidR="00164053" w:rsidRDefault="00164053">
      <w:pPr>
        <w:spacing w:line="0" w:lineRule="atLeast"/>
        <w:rPr>
          <w:rFonts w:asciiTheme="minorHAnsi" w:eastAsia="Verdana" w:hAnsiTheme="minorHAnsi" w:cstheme="minorHAnsi"/>
          <w:i/>
          <w:sz w:val="16"/>
          <w:szCs w:val="16"/>
        </w:rPr>
      </w:pPr>
    </w:p>
    <w:p w14:paraId="68091338" w14:textId="3F333EA9" w:rsidR="00164053" w:rsidRDefault="00164053">
      <w:pPr>
        <w:spacing w:line="0" w:lineRule="atLeast"/>
        <w:rPr>
          <w:rFonts w:asciiTheme="minorHAnsi" w:eastAsia="Verdana" w:hAnsiTheme="minorHAnsi" w:cstheme="minorHAnsi"/>
          <w:i/>
          <w:sz w:val="16"/>
          <w:szCs w:val="16"/>
        </w:rPr>
      </w:pPr>
    </w:p>
    <w:p w14:paraId="2BF7A1C7" w14:textId="5606149A" w:rsidR="00164053" w:rsidRDefault="00164053">
      <w:pPr>
        <w:spacing w:line="0" w:lineRule="atLeast"/>
        <w:rPr>
          <w:rFonts w:asciiTheme="minorHAnsi" w:eastAsia="Verdana" w:hAnsiTheme="minorHAnsi" w:cstheme="minorHAnsi"/>
          <w:i/>
          <w:sz w:val="16"/>
          <w:szCs w:val="16"/>
        </w:rPr>
      </w:pPr>
    </w:p>
    <w:p w14:paraId="42513275" w14:textId="40099C87" w:rsidR="00164053" w:rsidRDefault="00164053">
      <w:pPr>
        <w:spacing w:line="0" w:lineRule="atLeast"/>
        <w:rPr>
          <w:rFonts w:asciiTheme="minorHAnsi" w:eastAsia="Verdana" w:hAnsiTheme="minorHAnsi" w:cstheme="minorHAnsi"/>
          <w:i/>
          <w:sz w:val="16"/>
          <w:szCs w:val="16"/>
        </w:rPr>
      </w:pPr>
    </w:p>
    <w:p w14:paraId="4BC6C1B5" w14:textId="23020E5A" w:rsidR="00164053" w:rsidRDefault="00164053">
      <w:pPr>
        <w:spacing w:line="0" w:lineRule="atLeast"/>
        <w:rPr>
          <w:rFonts w:asciiTheme="minorHAnsi" w:eastAsia="Verdana" w:hAnsiTheme="minorHAnsi" w:cstheme="minorHAnsi"/>
          <w:i/>
          <w:sz w:val="16"/>
          <w:szCs w:val="16"/>
        </w:rPr>
      </w:pPr>
    </w:p>
    <w:p w14:paraId="20ED651E" w14:textId="4E4D023E" w:rsidR="00164053" w:rsidRDefault="00164053">
      <w:pPr>
        <w:spacing w:line="0" w:lineRule="atLeast"/>
        <w:rPr>
          <w:rFonts w:asciiTheme="minorHAnsi" w:eastAsia="Verdana" w:hAnsiTheme="minorHAnsi" w:cstheme="minorHAnsi"/>
          <w:i/>
          <w:sz w:val="16"/>
          <w:szCs w:val="16"/>
        </w:rPr>
      </w:pPr>
    </w:p>
    <w:p w14:paraId="6B42135A" w14:textId="77777777" w:rsidR="006603B8" w:rsidRDefault="006603B8">
      <w:pPr>
        <w:suppressAutoHyphens w:val="0"/>
        <w:spacing w:after="160" w:line="256" w:lineRule="auto"/>
        <w:rPr>
          <w:rFonts w:asciiTheme="minorHAnsi" w:eastAsia="Verdana" w:hAnsiTheme="minorHAnsi" w:cstheme="minorHAnsi"/>
          <w:i/>
          <w:sz w:val="16"/>
          <w:szCs w:val="16"/>
        </w:rPr>
      </w:pPr>
    </w:p>
    <w:p w14:paraId="11F66C80" w14:textId="77777777" w:rsidR="002401B5" w:rsidRDefault="002401B5">
      <w:pPr>
        <w:suppressAutoHyphens w:val="0"/>
        <w:spacing w:after="160" w:line="256" w:lineRule="auto"/>
        <w:rPr>
          <w:rFonts w:asciiTheme="minorHAnsi" w:eastAsia="Verdana" w:hAnsiTheme="minorHAnsi" w:cstheme="minorHAnsi"/>
          <w:i/>
          <w:sz w:val="16"/>
          <w:szCs w:val="16"/>
        </w:rPr>
      </w:pPr>
    </w:p>
    <w:p w14:paraId="416914F7" w14:textId="77777777" w:rsidR="00295824" w:rsidRPr="00872CE4" w:rsidRDefault="00295824">
      <w:pPr>
        <w:rPr>
          <w:rFonts w:asciiTheme="minorHAnsi" w:hAnsiTheme="minorHAnsi" w:cstheme="minorHAnsi"/>
          <w:vanish/>
          <w:sz w:val="16"/>
          <w:szCs w:val="16"/>
        </w:rPr>
      </w:pPr>
    </w:p>
    <w:tbl>
      <w:tblPr>
        <w:tblW w:w="10592" w:type="dxa"/>
        <w:tblCellMar>
          <w:left w:w="10" w:type="dxa"/>
          <w:right w:w="10" w:type="dxa"/>
        </w:tblCellMar>
        <w:tblLook w:val="0000" w:firstRow="0" w:lastRow="0" w:firstColumn="0" w:lastColumn="0" w:noHBand="0" w:noVBand="0"/>
      </w:tblPr>
      <w:tblGrid>
        <w:gridCol w:w="421"/>
        <w:gridCol w:w="8788"/>
        <w:gridCol w:w="1383"/>
      </w:tblGrid>
      <w:tr w:rsidR="00B74C57" w:rsidRPr="00872CE4" w14:paraId="62855BE1" w14:textId="77777777" w:rsidTr="000A65AA">
        <w:trPr>
          <w:trHeight w:val="303"/>
        </w:trPr>
        <w:tc>
          <w:tcPr>
            <w:tcW w:w="920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F0E39B6" w14:textId="77777777" w:rsidR="00B74C57" w:rsidRPr="00872CE4" w:rsidRDefault="00B74C57" w:rsidP="00E5660B">
            <w:pPr>
              <w:spacing w:line="0" w:lineRule="atLeast"/>
              <w:jc w:val="center"/>
              <w:rPr>
                <w:rFonts w:asciiTheme="minorHAnsi" w:eastAsia="Verdana" w:hAnsiTheme="minorHAnsi" w:cstheme="minorHAnsi"/>
                <w:b/>
                <w:sz w:val="16"/>
                <w:szCs w:val="16"/>
              </w:rPr>
            </w:pPr>
            <w:r w:rsidRPr="00872CE4">
              <w:rPr>
                <w:rFonts w:asciiTheme="minorHAnsi" w:eastAsia="Verdana" w:hAnsiTheme="minorHAnsi" w:cstheme="minorHAnsi"/>
                <w:b/>
                <w:sz w:val="16"/>
                <w:szCs w:val="16"/>
              </w:rPr>
              <w:lastRenderedPageBreak/>
              <w:t xml:space="preserve">GESTORE VENDITA TELEMATICA INDICATO IN ORDINANZA </w:t>
            </w:r>
          </w:p>
        </w:tc>
        <w:tc>
          <w:tcPr>
            <w:tcW w:w="138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FC8B99B" w14:textId="77777777" w:rsidR="00B74C57" w:rsidRPr="00872CE4" w:rsidRDefault="00B74C57" w:rsidP="00E5660B">
            <w:pPr>
              <w:spacing w:line="0" w:lineRule="atLeast"/>
              <w:jc w:val="center"/>
              <w:rPr>
                <w:rFonts w:asciiTheme="minorHAnsi" w:eastAsia="Verdana" w:hAnsiTheme="minorHAnsi" w:cstheme="minorHAnsi"/>
                <w:b/>
                <w:sz w:val="16"/>
                <w:szCs w:val="16"/>
              </w:rPr>
            </w:pPr>
            <w:r w:rsidRPr="00872CE4">
              <w:rPr>
                <w:rFonts w:asciiTheme="minorHAnsi" w:eastAsia="Verdana" w:hAnsiTheme="minorHAnsi" w:cstheme="minorHAnsi"/>
                <w:b/>
                <w:sz w:val="16"/>
                <w:szCs w:val="16"/>
              </w:rPr>
              <w:t>INDICARE “X”</w:t>
            </w:r>
          </w:p>
        </w:tc>
      </w:tr>
      <w:tr w:rsidR="00B74C57" w:rsidRPr="00872CE4" w14:paraId="7065A2F8" w14:textId="77777777" w:rsidTr="000A65AA">
        <w:trPr>
          <w:trHeight w:val="272"/>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22A825" w14:textId="77777777" w:rsidR="00B74C57" w:rsidRPr="00872CE4" w:rsidRDefault="00B74C57" w:rsidP="00295824">
            <w:pPr>
              <w:jc w:val="center"/>
              <w:rPr>
                <w:rFonts w:asciiTheme="minorHAnsi" w:eastAsia="Verdana" w:hAnsiTheme="minorHAnsi" w:cstheme="minorHAnsi"/>
                <w:sz w:val="16"/>
                <w:szCs w:val="16"/>
              </w:rPr>
            </w:pPr>
            <w:r w:rsidRPr="00872CE4">
              <w:rPr>
                <w:rFonts w:asciiTheme="minorHAnsi" w:eastAsia="Verdana" w:hAnsiTheme="minorHAnsi" w:cstheme="minorHAnsi"/>
                <w:sz w:val="16"/>
                <w:szCs w:val="16"/>
              </w:rPr>
              <w:t>1</w:t>
            </w:r>
          </w:p>
        </w:tc>
        <w:tc>
          <w:tcPr>
            <w:tcW w:w="8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97261" w14:textId="38FDD6F7" w:rsidR="00D04D4F" w:rsidRPr="00751905" w:rsidRDefault="00B74C57" w:rsidP="00E5660B">
            <w:pPr>
              <w:rPr>
                <w:rFonts w:asciiTheme="minorHAnsi" w:eastAsia="Calibri Light" w:hAnsiTheme="minorHAnsi" w:cstheme="minorHAnsi"/>
                <w:sz w:val="16"/>
                <w:szCs w:val="16"/>
                <w:lang w:eastAsia="it-IT"/>
              </w:rPr>
            </w:pPr>
            <w:r w:rsidRPr="00751905">
              <w:rPr>
                <w:rFonts w:asciiTheme="minorHAnsi" w:eastAsia="Calibri Light" w:hAnsiTheme="minorHAnsi" w:cstheme="minorHAnsi"/>
                <w:sz w:val="16"/>
                <w:szCs w:val="16"/>
                <w:lang w:eastAsia="it-IT"/>
              </w:rPr>
              <w:t xml:space="preserve">PIATTAFORMA DI </w:t>
            </w:r>
            <w:r w:rsidR="00E21A38" w:rsidRPr="00751905">
              <w:rPr>
                <w:rFonts w:asciiTheme="minorHAnsi" w:eastAsia="Calibri Light" w:hAnsiTheme="minorHAnsi" w:cstheme="minorHAnsi"/>
                <w:sz w:val="16"/>
                <w:szCs w:val="16"/>
                <w:lang w:eastAsia="it-IT"/>
              </w:rPr>
              <w:t xml:space="preserve">GRUPPO </w:t>
            </w:r>
            <w:r w:rsidRPr="00751905">
              <w:rPr>
                <w:rFonts w:asciiTheme="minorHAnsi" w:eastAsia="Calibri Light" w:hAnsiTheme="minorHAnsi" w:cstheme="minorHAnsi"/>
                <w:sz w:val="16"/>
                <w:szCs w:val="16"/>
                <w:lang w:eastAsia="it-IT"/>
              </w:rPr>
              <w:t xml:space="preserve">EDICOM </w:t>
            </w:r>
            <w:r w:rsidR="00E21A38" w:rsidRPr="00751905">
              <w:rPr>
                <w:rFonts w:asciiTheme="minorHAnsi" w:eastAsia="Calibri Light" w:hAnsiTheme="minorHAnsi" w:cstheme="minorHAnsi"/>
                <w:sz w:val="16"/>
                <w:szCs w:val="16"/>
                <w:lang w:eastAsia="it-IT"/>
              </w:rPr>
              <w:t xml:space="preserve">SPA </w:t>
            </w:r>
            <w:hyperlink r:id="rId11" w:history="1">
              <w:r w:rsidR="00D04D4F" w:rsidRPr="00751905">
                <w:rPr>
                  <w:rStyle w:val="Collegamentoipertestuale"/>
                  <w:rFonts w:asciiTheme="minorHAnsi" w:eastAsia="Calibri Light" w:hAnsiTheme="minorHAnsi" w:cstheme="minorHAnsi"/>
                  <w:color w:val="auto"/>
                  <w:sz w:val="16"/>
                  <w:szCs w:val="16"/>
                  <w:u w:val="none"/>
                  <w:lang w:eastAsia="it-IT"/>
                </w:rPr>
                <w:t>www.garavirtuale.it</w:t>
              </w:r>
            </w:hyperlink>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5AC09" w14:textId="77777777" w:rsidR="00B74C57" w:rsidRPr="00872CE4" w:rsidRDefault="00B74C57" w:rsidP="00E5660B">
            <w:pPr>
              <w:rPr>
                <w:rFonts w:asciiTheme="minorHAnsi" w:eastAsia="Verdana" w:hAnsiTheme="minorHAnsi" w:cstheme="minorHAnsi"/>
                <w:sz w:val="16"/>
                <w:szCs w:val="16"/>
              </w:rPr>
            </w:pPr>
          </w:p>
        </w:tc>
      </w:tr>
      <w:tr w:rsidR="00B74C57" w:rsidRPr="00872CE4" w14:paraId="2C843EC8" w14:textId="77777777" w:rsidTr="000A65AA">
        <w:trPr>
          <w:trHeight w:val="255"/>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9EBCC" w14:textId="77777777" w:rsidR="00B74C57" w:rsidRPr="00872CE4" w:rsidRDefault="00B74C57" w:rsidP="00295824">
            <w:pPr>
              <w:jc w:val="center"/>
              <w:rPr>
                <w:rFonts w:asciiTheme="minorHAnsi" w:eastAsia="Verdana" w:hAnsiTheme="minorHAnsi" w:cstheme="minorHAnsi"/>
                <w:sz w:val="16"/>
                <w:szCs w:val="16"/>
              </w:rPr>
            </w:pPr>
            <w:r w:rsidRPr="00872CE4">
              <w:rPr>
                <w:rFonts w:asciiTheme="minorHAnsi" w:eastAsia="Verdana" w:hAnsiTheme="minorHAnsi" w:cstheme="minorHAnsi"/>
                <w:sz w:val="16"/>
                <w:szCs w:val="16"/>
              </w:rPr>
              <w:t>2</w:t>
            </w:r>
          </w:p>
        </w:tc>
        <w:tc>
          <w:tcPr>
            <w:tcW w:w="8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7B393" w14:textId="2B985E1C" w:rsidR="00B74C57" w:rsidRPr="00751905" w:rsidRDefault="00B74C57" w:rsidP="00E5660B">
            <w:pPr>
              <w:rPr>
                <w:rFonts w:asciiTheme="minorHAnsi" w:hAnsiTheme="minorHAnsi" w:cstheme="minorHAnsi"/>
                <w:sz w:val="16"/>
                <w:szCs w:val="16"/>
              </w:rPr>
            </w:pPr>
            <w:r w:rsidRPr="00751905">
              <w:rPr>
                <w:rFonts w:asciiTheme="minorHAnsi" w:eastAsia="Calibri Light" w:hAnsiTheme="minorHAnsi" w:cstheme="minorHAnsi"/>
                <w:sz w:val="16"/>
                <w:szCs w:val="16"/>
                <w:lang w:eastAsia="it-IT"/>
              </w:rPr>
              <w:t xml:space="preserve">PIATTAFORMA DI ASTE GIUDIZIARIE INLINEA SPA </w:t>
            </w:r>
            <w:r w:rsidR="00D04D4F" w:rsidRPr="00751905">
              <w:rPr>
                <w:rFonts w:asciiTheme="minorHAnsi" w:eastAsia="Calibri Light" w:hAnsiTheme="minorHAnsi" w:cstheme="minorHAnsi"/>
                <w:sz w:val="16"/>
                <w:szCs w:val="16"/>
                <w:lang w:eastAsia="it-IT"/>
              </w:rPr>
              <w:t>www.astetelematiche.it</w:t>
            </w:r>
            <w:r w:rsidR="00A32311" w:rsidRPr="00751905">
              <w:rPr>
                <w:rFonts w:asciiTheme="minorHAnsi" w:eastAsia="Calibri Light" w:hAnsiTheme="minorHAnsi" w:cstheme="minorHAnsi"/>
                <w:sz w:val="16"/>
                <w:szCs w:val="16"/>
                <w:lang w:eastAsia="it-IT"/>
              </w:rPr>
              <w:t xml:space="preserve"> </w:t>
            </w:r>
            <w:r w:rsidR="00A32311" w:rsidRPr="00CB6B2D">
              <w:rPr>
                <w:rFonts w:asciiTheme="minorHAnsi" w:eastAsia="Calibri Light" w:hAnsiTheme="minorHAnsi" w:cstheme="minorHAnsi"/>
                <w:strike/>
                <w:sz w:val="16"/>
                <w:szCs w:val="16"/>
                <w:lang w:eastAsia="it-IT"/>
              </w:rPr>
              <w:t xml:space="preserve"> </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0C64D" w14:textId="77777777" w:rsidR="00B74C57" w:rsidRPr="00872CE4" w:rsidRDefault="00B74C57" w:rsidP="00E5660B">
            <w:pPr>
              <w:rPr>
                <w:rFonts w:asciiTheme="minorHAnsi" w:eastAsia="Verdana" w:hAnsiTheme="minorHAnsi" w:cstheme="minorHAnsi"/>
                <w:sz w:val="16"/>
                <w:szCs w:val="16"/>
              </w:rPr>
            </w:pPr>
          </w:p>
        </w:tc>
      </w:tr>
      <w:tr w:rsidR="00B74C57" w:rsidRPr="00872CE4" w14:paraId="43B019C9" w14:textId="77777777" w:rsidTr="000A65AA">
        <w:trPr>
          <w:trHeight w:val="272"/>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94B15" w14:textId="77777777" w:rsidR="00B74C57" w:rsidRPr="00872CE4" w:rsidRDefault="00B74C57" w:rsidP="00295824">
            <w:pPr>
              <w:jc w:val="center"/>
              <w:rPr>
                <w:rFonts w:asciiTheme="minorHAnsi" w:eastAsia="Verdana" w:hAnsiTheme="minorHAnsi" w:cstheme="minorHAnsi"/>
                <w:sz w:val="16"/>
                <w:szCs w:val="16"/>
              </w:rPr>
            </w:pPr>
            <w:r w:rsidRPr="00872CE4">
              <w:rPr>
                <w:rFonts w:asciiTheme="minorHAnsi" w:eastAsia="Verdana" w:hAnsiTheme="minorHAnsi" w:cstheme="minorHAnsi"/>
                <w:sz w:val="16"/>
                <w:szCs w:val="16"/>
              </w:rPr>
              <w:t>3</w:t>
            </w:r>
          </w:p>
        </w:tc>
        <w:tc>
          <w:tcPr>
            <w:tcW w:w="8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248F6" w14:textId="0F5F18D7" w:rsidR="00FD595C" w:rsidRPr="00751905" w:rsidRDefault="00B74C57" w:rsidP="00E5660B">
            <w:pPr>
              <w:rPr>
                <w:rFonts w:asciiTheme="minorHAnsi" w:eastAsia="Calibri Light" w:hAnsiTheme="minorHAnsi" w:cstheme="minorHAnsi"/>
                <w:sz w:val="16"/>
                <w:szCs w:val="16"/>
                <w:lang w:eastAsia="it-IT"/>
              </w:rPr>
            </w:pPr>
            <w:r w:rsidRPr="00751905">
              <w:rPr>
                <w:rFonts w:asciiTheme="minorHAnsi" w:eastAsia="Calibri Light" w:hAnsiTheme="minorHAnsi" w:cstheme="minorHAnsi"/>
                <w:sz w:val="16"/>
                <w:szCs w:val="16"/>
                <w:lang w:eastAsia="it-IT"/>
              </w:rPr>
              <w:t xml:space="preserve">PIATTAFORMA DI ASTALEGALE.NET SPA </w:t>
            </w:r>
            <w:hyperlink r:id="rId12" w:history="1">
              <w:r w:rsidR="00D04D4F" w:rsidRPr="00751905">
                <w:rPr>
                  <w:rStyle w:val="Collegamentoipertestuale"/>
                  <w:rFonts w:asciiTheme="minorHAnsi" w:eastAsia="Calibri Light" w:hAnsiTheme="minorHAnsi" w:cstheme="minorHAnsi"/>
                  <w:color w:val="auto"/>
                  <w:sz w:val="16"/>
                  <w:szCs w:val="16"/>
                  <w:u w:val="none"/>
                  <w:lang w:eastAsia="it-IT"/>
                </w:rPr>
                <w:t>www.spazioaste.it</w:t>
              </w:r>
            </w:hyperlink>
            <w:r w:rsidR="00A32311" w:rsidRPr="00751905">
              <w:rPr>
                <w:sz w:val="16"/>
                <w:szCs w:val="16"/>
              </w:rPr>
              <w:t xml:space="preserve"> </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5C128" w14:textId="60A27E54" w:rsidR="00FD595C" w:rsidRPr="00872CE4" w:rsidRDefault="00FD595C" w:rsidP="00E5660B">
            <w:pPr>
              <w:rPr>
                <w:rFonts w:asciiTheme="minorHAnsi" w:eastAsia="Verdana" w:hAnsiTheme="minorHAnsi" w:cstheme="minorHAnsi"/>
                <w:sz w:val="16"/>
                <w:szCs w:val="16"/>
              </w:rPr>
            </w:pPr>
          </w:p>
        </w:tc>
      </w:tr>
      <w:tr w:rsidR="00FD595C" w:rsidRPr="00872CE4" w14:paraId="560AC0FB" w14:textId="77777777" w:rsidTr="000A65AA">
        <w:trPr>
          <w:trHeight w:val="272"/>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F2616A" w14:textId="759A2E55" w:rsidR="00FD595C" w:rsidRPr="00872CE4" w:rsidRDefault="00FD595C" w:rsidP="00295824">
            <w:pPr>
              <w:jc w:val="center"/>
              <w:rPr>
                <w:rFonts w:asciiTheme="minorHAnsi" w:eastAsia="Verdana" w:hAnsiTheme="minorHAnsi" w:cstheme="minorHAnsi"/>
                <w:sz w:val="16"/>
                <w:szCs w:val="16"/>
              </w:rPr>
            </w:pPr>
            <w:r>
              <w:rPr>
                <w:rFonts w:asciiTheme="minorHAnsi" w:eastAsia="Verdana" w:hAnsiTheme="minorHAnsi" w:cstheme="minorHAnsi"/>
                <w:sz w:val="16"/>
                <w:szCs w:val="16"/>
              </w:rPr>
              <w:t>4</w:t>
            </w:r>
          </w:p>
        </w:tc>
        <w:tc>
          <w:tcPr>
            <w:tcW w:w="8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011C7" w14:textId="2424577A" w:rsidR="00FD595C" w:rsidRPr="00751905" w:rsidRDefault="00FD595C" w:rsidP="00E5660B">
            <w:pPr>
              <w:rPr>
                <w:rFonts w:asciiTheme="minorHAnsi" w:eastAsia="Calibri Light" w:hAnsiTheme="minorHAnsi" w:cstheme="minorHAnsi"/>
                <w:sz w:val="16"/>
                <w:szCs w:val="16"/>
                <w:lang w:eastAsia="it-IT"/>
              </w:rPr>
            </w:pPr>
            <w:r w:rsidRPr="00751905">
              <w:rPr>
                <w:rFonts w:asciiTheme="minorHAnsi" w:eastAsia="Calibri Light" w:hAnsiTheme="minorHAnsi" w:cstheme="minorHAnsi"/>
                <w:sz w:val="16"/>
                <w:szCs w:val="16"/>
                <w:lang w:eastAsia="it-IT"/>
              </w:rPr>
              <w:t xml:space="preserve">PIATTAFORMA DI ZUCCHETTI </w:t>
            </w:r>
            <w:r w:rsidR="00D04D4F" w:rsidRPr="00751905">
              <w:rPr>
                <w:rFonts w:asciiTheme="minorHAnsi" w:eastAsia="Calibri Light" w:hAnsiTheme="minorHAnsi" w:cstheme="minorHAnsi"/>
                <w:sz w:val="16"/>
                <w:szCs w:val="16"/>
                <w:lang w:eastAsia="it-IT"/>
              </w:rPr>
              <w:t>www.fallcoaste.it</w:t>
            </w:r>
            <w:r w:rsidR="00A32311" w:rsidRPr="00751905">
              <w:rPr>
                <w:rFonts w:asciiTheme="minorHAnsi" w:eastAsia="Calibri Light" w:hAnsiTheme="minorHAnsi" w:cstheme="minorHAnsi"/>
                <w:sz w:val="16"/>
                <w:szCs w:val="16"/>
                <w:lang w:eastAsia="it-IT"/>
              </w:rPr>
              <w:t xml:space="preserve"> </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06B2EC" w14:textId="77777777" w:rsidR="00FD595C" w:rsidRPr="00872CE4" w:rsidRDefault="00FD595C" w:rsidP="00E5660B">
            <w:pPr>
              <w:rPr>
                <w:rFonts w:asciiTheme="minorHAnsi" w:eastAsia="Verdana" w:hAnsiTheme="minorHAnsi" w:cstheme="minorHAnsi"/>
                <w:sz w:val="16"/>
                <w:szCs w:val="16"/>
              </w:rPr>
            </w:pPr>
          </w:p>
        </w:tc>
      </w:tr>
    </w:tbl>
    <w:p w14:paraId="32B51FA5" w14:textId="698BDD5F" w:rsidR="001C6093" w:rsidRDefault="001C6093">
      <w:pPr>
        <w:rPr>
          <w:rFonts w:asciiTheme="minorHAnsi" w:eastAsia="Verdana" w:hAnsiTheme="minorHAnsi" w:cstheme="minorHAnsi"/>
          <w:b/>
          <w:iCs/>
          <w:sz w:val="16"/>
          <w:szCs w:val="16"/>
        </w:rPr>
      </w:pPr>
    </w:p>
    <w:tbl>
      <w:tblPr>
        <w:tblW w:w="10627" w:type="dxa"/>
        <w:tblBorders>
          <w:top w:val="single" w:sz="4" w:space="0" w:color="000000"/>
          <w:lef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0627"/>
      </w:tblGrid>
      <w:tr w:rsidR="00A32311" w:rsidRPr="00872CE4" w14:paraId="366597EB" w14:textId="77777777" w:rsidTr="000A65AA">
        <w:trPr>
          <w:trHeight w:val="230"/>
        </w:trPr>
        <w:tc>
          <w:tcPr>
            <w:tcW w:w="10627" w:type="dxa"/>
            <w:tcBorders>
              <w:bottom w:val="single" w:sz="4" w:space="0" w:color="000000"/>
              <w:right w:val="single" w:sz="4" w:space="0" w:color="auto"/>
            </w:tcBorders>
            <w:shd w:val="clear" w:color="auto" w:fill="D9D9D9"/>
            <w:tcMar>
              <w:top w:w="0" w:type="dxa"/>
              <w:left w:w="108" w:type="dxa"/>
              <w:bottom w:w="0" w:type="dxa"/>
              <w:right w:w="108" w:type="dxa"/>
            </w:tcMar>
            <w:vAlign w:val="center"/>
          </w:tcPr>
          <w:p w14:paraId="0A651D5C" w14:textId="77777777" w:rsidR="00A32311" w:rsidRDefault="00A32311" w:rsidP="00D04D4F">
            <w:pPr>
              <w:spacing w:line="0" w:lineRule="atLeast"/>
              <w:jc w:val="center"/>
              <w:rPr>
                <w:rFonts w:asciiTheme="minorHAnsi" w:eastAsia="Verdana" w:hAnsiTheme="minorHAnsi" w:cstheme="minorHAnsi"/>
                <w:b/>
                <w:sz w:val="16"/>
                <w:szCs w:val="16"/>
              </w:rPr>
            </w:pPr>
            <w:r w:rsidRPr="00872CE4">
              <w:rPr>
                <w:rFonts w:asciiTheme="minorHAnsi" w:eastAsia="Verdana" w:hAnsiTheme="minorHAnsi" w:cstheme="minorHAnsi"/>
                <w:b/>
                <w:sz w:val="16"/>
                <w:szCs w:val="16"/>
              </w:rPr>
              <w:t>SERVIZI PUBBLICITARI INTERNET</w:t>
            </w:r>
            <w:r>
              <w:rPr>
                <w:rFonts w:asciiTheme="minorHAnsi" w:eastAsia="Verdana" w:hAnsiTheme="minorHAnsi" w:cstheme="minorHAnsi"/>
                <w:b/>
                <w:sz w:val="16"/>
                <w:szCs w:val="16"/>
              </w:rPr>
              <w:t xml:space="preserve"> AGGIUNTIVI – SITI COMMERCIALI</w:t>
            </w:r>
          </w:p>
          <w:p w14:paraId="1A659516" w14:textId="7B0FF58C" w:rsidR="00D04D4F" w:rsidRPr="00872CE4" w:rsidRDefault="00751905" w:rsidP="00D04D4F">
            <w:pPr>
              <w:spacing w:line="0" w:lineRule="atLeast"/>
              <w:jc w:val="center"/>
              <w:rPr>
                <w:rFonts w:asciiTheme="minorHAnsi" w:eastAsia="Verdana" w:hAnsiTheme="minorHAnsi" w:cstheme="minorHAnsi"/>
                <w:b/>
                <w:sz w:val="16"/>
                <w:szCs w:val="16"/>
              </w:rPr>
            </w:pPr>
            <w:r w:rsidRPr="00751905">
              <w:rPr>
                <w:rFonts w:asciiTheme="minorHAnsi" w:eastAsia="Verdana" w:hAnsiTheme="minorHAnsi" w:cstheme="minorHAnsi"/>
                <w:b/>
                <w:sz w:val="16"/>
                <w:szCs w:val="16"/>
              </w:rPr>
              <w:t>a cura del Gruppo Edicom S.p.A. - in vigore dal 01/10/2026</w:t>
            </w:r>
          </w:p>
        </w:tc>
      </w:tr>
      <w:tr w:rsidR="00A32311" w:rsidRPr="00872CE4" w14:paraId="59976151" w14:textId="77777777" w:rsidTr="000A65AA">
        <w:trPr>
          <w:trHeight w:val="272"/>
        </w:trPr>
        <w:tc>
          <w:tcPr>
            <w:tcW w:w="10627" w:type="dxa"/>
            <w:tcBorders>
              <w:bottom w:val="single" w:sz="4" w:space="0" w:color="000000"/>
              <w:right w:val="single" w:sz="4" w:space="0" w:color="auto"/>
            </w:tcBorders>
            <w:tcMar>
              <w:top w:w="0" w:type="dxa"/>
              <w:left w:w="108" w:type="dxa"/>
              <w:bottom w:w="0" w:type="dxa"/>
              <w:right w:w="108" w:type="dxa"/>
            </w:tcMar>
            <w:vAlign w:val="center"/>
          </w:tcPr>
          <w:p w14:paraId="54B10BCE" w14:textId="77777777" w:rsidR="00A32311" w:rsidRDefault="00A32311" w:rsidP="00143EBE">
            <w:pPr>
              <w:jc w:val="both"/>
              <w:rPr>
                <w:rFonts w:asciiTheme="minorHAnsi" w:eastAsia="Verdana" w:hAnsiTheme="minorHAnsi" w:cstheme="minorHAnsi"/>
                <w:sz w:val="16"/>
                <w:szCs w:val="16"/>
              </w:rPr>
            </w:pPr>
          </w:p>
          <w:p w14:paraId="1B628352" w14:textId="486595DD" w:rsidR="00A32311" w:rsidRPr="00751905" w:rsidRDefault="00751905" w:rsidP="00751905">
            <w:pPr>
              <w:spacing w:line="360" w:lineRule="auto"/>
              <w:jc w:val="both"/>
              <w:rPr>
                <w:rFonts w:asciiTheme="minorHAnsi" w:eastAsia="Verdana" w:hAnsiTheme="minorHAnsi" w:cstheme="minorHAnsi"/>
                <w:sz w:val="16"/>
                <w:szCs w:val="16"/>
              </w:rPr>
            </w:pPr>
            <w:r w:rsidRPr="00751905">
              <w:rPr>
                <w:rFonts w:asciiTheme="minorHAnsi" w:eastAsia="Verdana" w:hAnsiTheme="minorHAnsi" w:cstheme="minorHAnsi"/>
                <w:b/>
                <w:bCs/>
                <w:sz w:val="16"/>
                <w:szCs w:val="16"/>
              </w:rPr>
              <w:t>Siti pubblicità</w:t>
            </w:r>
            <w:r w:rsidRPr="00751905">
              <w:rPr>
                <w:rFonts w:asciiTheme="minorHAnsi" w:eastAsia="Verdana" w:hAnsiTheme="minorHAnsi" w:cstheme="minorHAnsi"/>
                <w:sz w:val="16"/>
                <w:szCs w:val="16"/>
              </w:rPr>
              <w:t xml:space="preserve"> </w:t>
            </w:r>
            <w:hyperlink r:id="rId13" w:history="1">
              <w:r w:rsidRPr="00751905">
                <w:rPr>
                  <w:rStyle w:val="Collegamentoipertestuale"/>
                  <w:rFonts w:asciiTheme="minorHAnsi" w:eastAsia="Verdana" w:hAnsiTheme="minorHAnsi" w:cstheme="minorHAnsi"/>
                  <w:color w:val="auto"/>
                  <w:sz w:val="16"/>
                  <w:szCs w:val="16"/>
                  <w:u w:val="none"/>
                </w:rPr>
                <w:t>www.asteannunci.it</w:t>
              </w:r>
            </w:hyperlink>
            <w:r w:rsidRPr="00751905">
              <w:rPr>
                <w:rFonts w:asciiTheme="minorHAnsi" w:eastAsia="Verdana" w:hAnsiTheme="minorHAnsi" w:cstheme="minorHAnsi"/>
                <w:sz w:val="16"/>
                <w:szCs w:val="16"/>
              </w:rPr>
              <w:t xml:space="preserve"> </w:t>
            </w:r>
            <w:hyperlink r:id="rId14" w:history="1">
              <w:r w:rsidRPr="00751905">
                <w:rPr>
                  <w:rStyle w:val="Collegamentoipertestuale"/>
                  <w:rFonts w:asciiTheme="minorHAnsi" w:eastAsia="Verdana" w:hAnsiTheme="minorHAnsi" w:cstheme="minorHAnsi"/>
                  <w:color w:val="auto"/>
                  <w:sz w:val="16"/>
                  <w:szCs w:val="16"/>
                  <w:u w:val="none"/>
                </w:rPr>
                <w:t>www.asteavvisi.it</w:t>
              </w:r>
            </w:hyperlink>
            <w:r w:rsidRPr="00751905">
              <w:rPr>
                <w:rFonts w:asciiTheme="minorHAnsi" w:eastAsia="Verdana" w:hAnsiTheme="minorHAnsi" w:cstheme="minorHAnsi"/>
                <w:sz w:val="16"/>
                <w:szCs w:val="16"/>
              </w:rPr>
              <w:t xml:space="preserve"> </w:t>
            </w:r>
            <w:hyperlink r:id="rId15" w:history="1">
              <w:r w:rsidRPr="00751905">
                <w:rPr>
                  <w:rStyle w:val="Collegamentoipertestuale"/>
                  <w:rFonts w:asciiTheme="minorHAnsi" w:eastAsia="Verdana" w:hAnsiTheme="minorHAnsi" w:cstheme="minorHAnsi"/>
                  <w:color w:val="auto"/>
                  <w:sz w:val="16"/>
                  <w:szCs w:val="16"/>
                  <w:u w:val="none"/>
                </w:rPr>
                <w:t>www.canaleaste.it</w:t>
              </w:r>
            </w:hyperlink>
            <w:r w:rsidRPr="00751905">
              <w:rPr>
                <w:rFonts w:asciiTheme="minorHAnsi" w:eastAsia="Verdana" w:hAnsiTheme="minorHAnsi" w:cstheme="minorHAnsi"/>
                <w:sz w:val="16"/>
                <w:szCs w:val="16"/>
              </w:rPr>
              <w:t xml:space="preserve"> </w:t>
            </w:r>
            <w:hyperlink r:id="rId16" w:history="1">
              <w:r w:rsidR="00695790" w:rsidRPr="0099587D">
                <w:rPr>
                  <w:rStyle w:val="Collegamentoipertestuale"/>
                  <w:rFonts w:asciiTheme="minorHAnsi" w:eastAsia="Verdana" w:hAnsiTheme="minorHAnsi" w:cstheme="minorHAnsi"/>
                  <w:color w:val="auto"/>
                  <w:sz w:val="16"/>
                  <w:szCs w:val="16"/>
                  <w:u w:val="none"/>
                </w:rPr>
                <w:t>www.rivistaastegiudiziarie.it</w:t>
              </w:r>
            </w:hyperlink>
            <w:r w:rsidRPr="0099587D">
              <w:rPr>
                <w:rFonts w:asciiTheme="minorHAnsi" w:eastAsia="Verdana" w:hAnsiTheme="minorHAnsi" w:cstheme="minorHAnsi"/>
                <w:sz w:val="16"/>
                <w:szCs w:val="16"/>
              </w:rPr>
              <w:t>;</w:t>
            </w:r>
          </w:p>
          <w:p w14:paraId="2308AB81" w14:textId="519DC154" w:rsidR="00A32311" w:rsidRPr="00751905" w:rsidRDefault="00751905" w:rsidP="00751905">
            <w:pPr>
              <w:spacing w:line="360" w:lineRule="auto"/>
              <w:jc w:val="both"/>
              <w:rPr>
                <w:rFonts w:asciiTheme="minorHAnsi" w:eastAsia="Verdana" w:hAnsiTheme="minorHAnsi" w:cstheme="minorHAnsi"/>
                <w:sz w:val="16"/>
                <w:szCs w:val="16"/>
              </w:rPr>
            </w:pPr>
            <w:r w:rsidRPr="00751905">
              <w:rPr>
                <w:rFonts w:asciiTheme="minorHAnsi" w:eastAsia="Verdana" w:hAnsiTheme="minorHAnsi" w:cstheme="minorHAnsi"/>
                <w:b/>
                <w:bCs/>
                <w:sz w:val="16"/>
                <w:szCs w:val="16"/>
              </w:rPr>
              <w:t>S</w:t>
            </w:r>
            <w:r w:rsidR="00A32311" w:rsidRPr="00751905">
              <w:rPr>
                <w:rFonts w:asciiTheme="minorHAnsi" w:eastAsia="Verdana" w:hAnsiTheme="minorHAnsi" w:cstheme="minorHAnsi"/>
                <w:b/>
                <w:bCs/>
                <w:sz w:val="16"/>
                <w:szCs w:val="16"/>
              </w:rPr>
              <w:t xml:space="preserve">istema pubblicitario </w:t>
            </w:r>
            <w:proofErr w:type="spellStart"/>
            <w:r w:rsidR="00A32311" w:rsidRPr="00751905">
              <w:rPr>
                <w:rFonts w:asciiTheme="minorHAnsi" w:eastAsia="Verdana" w:hAnsiTheme="minorHAnsi" w:cstheme="minorHAnsi"/>
                <w:b/>
                <w:bCs/>
                <w:sz w:val="16"/>
                <w:szCs w:val="16"/>
              </w:rPr>
              <w:t>Aste.click</w:t>
            </w:r>
            <w:proofErr w:type="spellEnd"/>
            <w:r w:rsidRPr="00751905">
              <w:rPr>
                <w:rFonts w:asciiTheme="minorHAnsi" w:eastAsia="Verdana" w:hAnsiTheme="minorHAnsi" w:cstheme="minorHAnsi"/>
                <w:b/>
                <w:bCs/>
                <w:sz w:val="16"/>
                <w:szCs w:val="16"/>
              </w:rPr>
              <w:t xml:space="preserve"> </w:t>
            </w:r>
            <w:hyperlink r:id="rId17" w:history="1">
              <w:r w:rsidRPr="00751905">
                <w:rPr>
                  <w:rStyle w:val="Collegamentoipertestuale"/>
                  <w:rFonts w:asciiTheme="minorHAnsi" w:eastAsia="Verdana" w:hAnsiTheme="minorHAnsi" w:cstheme="minorHAnsi"/>
                  <w:color w:val="auto"/>
                  <w:sz w:val="16"/>
                  <w:szCs w:val="16"/>
                  <w:u w:val="none"/>
                </w:rPr>
                <w:t>www.casa.it</w:t>
              </w:r>
            </w:hyperlink>
            <w:r w:rsidRPr="00751905">
              <w:rPr>
                <w:rFonts w:asciiTheme="minorHAnsi" w:eastAsia="Verdana" w:hAnsiTheme="minorHAnsi" w:cstheme="minorHAnsi"/>
                <w:sz w:val="16"/>
                <w:szCs w:val="16"/>
              </w:rPr>
              <w:t xml:space="preserve"> </w:t>
            </w:r>
            <w:hyperlink r:id="rId18" w:history="1">
              <w:r w:rsidRPr="00751905">
                <w:rPr>
                  <w:rStyle w:val="Collegamentoipertestuale"/>
                  <w:rFonts w:asciiTheme="minorHAnsi" w:eastAsia="Verdana" w:hAnsiTheme="minorHAnsi" w:cstheme="minorHAnsi"/>
                  <w:color w:val="auto"/>
                  <w:sz w:val="16"/>
                  <w:szCs w:val="16"/>
                  <w:u w:val="none"/>
                </w:rPr>
                <w:t>www.idealista.it</w:t>
              </w:r>
            </w:hyperlink>
            <w:r w:rsidRPr="00751905">
              <w:rPr>
                <w:rFonts w:asciiTheme="minorHAnsi" w:eastAsia="Verdana" w:hAnsiTheme="minorHAnsi" w:cstheme="minorHAnsi"/>
                <w:sz w:val="16"/>
                <w:szCs w:val="16"/>
              </w:rPr>
              <w:t xml:space="preserve"> </w:t>
            </w:r>
            <w:hyperlink r:id="rId19" w:history="1">
              <w:r w:rsidRPr="00751905">
                <w:rPr>
                  <w:rStyle w:val="Collegamentoipertestuale"/>
                  <w:rFonts w:asciiTheme="minorHAnsi" w:eastAsia="Verdana" w:hAnsiTheme="minorHAnsi" w:cstheme="minorHAnsi"/>
                  <w:color w:val="auto"/>
                  <w:sz w:val="16"/>
                  <w:szCs w:val="16"/>
                  <w:u w:val="none"/>
                </w:rPr>
                <w:t>www.bakeka.it</w:t>
              </w:r>
            </w:hyperlink>
            <w:r>
              <w:rPr>
                <w:rFonts w:asciiTheme="minorHAnsi" w:eastAsia="Verdana" w:hAnsiTheme="minorHAnsi" w:cstheme="minorHAnsi"/>
                <w:sz w:val="16"/>
                <w:szCs w:val="16"/>
              </w:rPr>
              <w:t>;</w:t>
            </w:r>
          </w:p>
          <w:p w14:paraId="0098FDF9" w14:textId="23BFB4AC" w:rsidR="00A32311" w:rsidRDefault="00751905" w:rsidP="00751905">
            <w:pPr>
              <w:spacing w:line="360" w:lineRule="auto"/>
              <w:jc w:val="both"/>
              <w:rPr>
                <w:rFonts w:asciiTheme="minorHAnsi" w:eastAsia="Verdana" w:hAnsiTheme="minorHAnsi" w:cstheme="minorHAnsi"/>
                <w:sz w:val="16"/>
                <w:szCs w:val="16"/>
              </w:rPr>
            </w:pPr>
            <w:r>
              <w:rPr>
                <w:rFonts w:asciiTheme="minorHAnsi" w:eastAsia="Verdana" w:hAnsiTheme="minorHAnsi" w:cstheme="minorHAnsi"/>
                <w:b/>
                <w:bCs/>
                <w:sz w:val="16"/>
                <w:szCs w:val="16"/>
              </w:rPr>
              <w:t>S</w:t>
            </w:r>
            <w:r w:rsidR="00A32311" w:rsidRPr="00751905">
              <w:rPr>
                <w:rFonts w:asciiTheme="minorHAnsi" w:eastAsia="Verdana" w:hAnsiTheme="minorHAnsi" w:cstheme="minorHAnsi"/>
                <w:b/>
                <w:bCs/>
                <w:sz w:val="16"/>
                <w:szCs w:val="16"/>
              </w:rPr>
              <w:t>istema pubblicitario vetrina permanente</w:t>
            </w:r>
            <w:r w:rsidRPr="00751905">
              <w:rPr>
                <w:rFonts w:asciiTheme="minorHAnsi" w:eastAsia="Verdana" w:hAnsiTheme="minorHAnsi" w:cstheme="minorHAnsi"/>
                <w:b/>
                <w:bCs/>
                <w:sz w:val="16"/>
                <w:szCs w:val="16"/>
              </w:rPr>
              <w:t xml:space="preserve"> </w:t>
            </w:r>
            <w:hyperlink r:id="rId20" w:history="1">
              <w:r w:rsidRPr="00751905">
                <w:rPr>
                  <w:rStyle w:val="Collegamentoipertestuale"/>
                  <w:rFonts w:asciiTheme="minorHAnsi" w:eastAsia="Verdana" w:hAnsiTheme="minorHAnsi" w:cstheme="minorHAnsi"/>
                  <w:b/>
                  <w:bCs/>
                  <w:color w:val="auto"/>
                  <w:sz w:val="16"/>
                  <w:szCs w:val="16"/>
                  <w:u w:val="none"/>
                </w:rPr>
                <w:t>www.asteannunci.it</w:t>
              </w:r>
            </w:hyperlink>
            <w:r w:rsidR="00A32311" w:rsidRPr="00751905">
              <w:rPr>
                <w:rFonts w:asciiTheme="minorHAnsi" w:eastAsia="Verdana" w:hAnsiTheme="minorHAnsi" w:cstheme="minorHAnsi"/>
                <w:b/>
                <w:bCs/>
                <w:sz w:val="16"/>
                <w:szCs w:val="16"/>
              </w:rPr>
              <w:t xml:space="preserve"> </w:t>
            </w:r>
            <w:r w:rsidR="00A32311" w:rsidRPr="00751905">
              <w:rPr>
                <w:rFonts w:asciiTheme="minorHAnsi" w:eastAsia="Verdana" w:hAnsiTheme="minorHAnsi" w:cstheme="minorHAnsi"/>
                <w:sz w:val="16"/>
                <w:szCs w:val="16"/>
              </w:rPr>
              <w:t>(visibilità degli annunci garantita 365 giorni anno per una continuità dell’informazione secondo le indicazioni date dal professionista o riportate in ordinanza).</w:t>
            </w:r>
          </w:p>
          <w:p w14:paraId="7DCB3FB9" w14:textId="77777777" w:rsidR="00A32311" w:rsidRPr="00872CE4" w:rsidRDefault="00A32311" w:rsidP="00143EBE">
            <w:pPr>
              <w:jc w:val="both"/>
              <w:rPr>
                <w:rFonts w:asciiTheme="minorHAnsi" w:eastAsia="Verdana" w:hAnsiTheme="minorHAnsi" w:cstheme="minorHAnsi"/>
                <w:sz w:val="16"/>
                <w:szCs w:val="16"/>
              </w:rPr>
            </w:pPr>
          </w:p>
        </w:tc>
      </w:tr>
    </w:tbl>
    <w:p w14:paraId="01865B34" w14:textId="77777777" w:rsidR="001C6093" w:rsidRDefault="001C6093">
      <w:pPr>
        <w:rPr>
          <w:rFonts w:asciiTheme="minorHAnsi" w:eastAsia="Verdana" w:hAnsiTheme="minorHAnsi" w:cstheme="minorHAnsi"/>
          <w:b/>
          <w:iCs/>
          <w:sz w:val="16"/>
          <w:szCs w:val="16"/>
        </w:rPr>
      </w:pPr>
    </w:p>
    <w:tbl>
      <w:tblPr>
        <w:tblW w:w="10627" w:type="dxa"/>
        <w:tblBorders>
          <w:top w:val="single" w:sz="4" w:space="0" w:color="000000"/>
          <w:lef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0627"/>
      </w:tblGrid>
      <w:tr w:rsidR="00CB6B2D" w:rsidRPr="00872CE4" w14:paraId="2C932A5A" w14:textId="77777777" w:rsidTr="00D64BD5">
        <w:trPr>
          <w:trHeight w:val="230"/>
        </w:trPr>
        <w:tc>
          <w:tcPr>
            <w:tcW w:w="10627" w:type="dxa"/>
            <w:tcBorders>
              <w:bottom w:val="single" w:sz="4" w:space="0" w:color="000000"/>
              <w:right w:val="single" w:sz="4" w:space="0" w:color="auto"/>
            </w:tcBorders>
            <w:shd w:val="clear" w:color="auto" w:fill="D9D9D9"/>
            <w:tcMar>
              <w:top w:w="0" w:type="dxa"/>
              <w:left w:w="108" w:type="dxa"/>
              <w:bottom w:w="0" w:type="dxa"/>
              <w:right w:w="108" w:type="dxa"/>
            </w:tcMar>
            <w:vAlign w:val="center"/>
          </w:tcPr>
          <w:p w14:paraId="6A7DB569" w14:textId="3FA9AC58" w:rsidR="00CB6B2D" w:rsidRPr="00695790" w:rsidRDefault="00CB6B2D" w:rsidP="00D64BD5">
            <w:pPr>
              <w:spacing w:line="0" w:lineRule="atLeast"/>
              <w:jc w:val="center"/>
              <w:rPr>
                <w:rFonts w:asciiTheme="minorHAnsi" w:eastAsia="Verdana" w:hAnsiTheme="minorHAnsi" w:cstheme="minorHAnsi"/>
                <w:b/>
                <w:sz w:val="16"/>
                <w:szCs w:val="16"/>
              </w:rPr>
            </w:pPr>
            <w:r w:rsidRPr="00695790">
              <w:rPr>
                <w:rFonts w:asciiTheme="minorHAnsi" w:eastAsia="Verdana" w:hAnsiTheme="minorHAnsi" w:cstheme="minorHAnsi"/>
                <w:b/>
                <w:sz w:val="16"/>
                <w:szCs w:val="16"/>
              </w:rPr>
              <w:t>SERVIZI PUBBLICITARI INTERNET AGGIUNTIVI</w:t>
            </w:r>
          </w:p>
          <w:p w14:paraId="73A56EA8" w14:textId="7DBD5005" w:rsidR="00CB6B2D" w:rsidRPr="00FE7716" w:rsidRDefault="00CB6B2D" w:rsidP="00D64BD5">
            <w:pPr>
              <w:spacing w:line="0" w:lineRule="atLeast"/>
              <w:jc w:val="center"/>
              <w:rPr>
                <w:rFonts w:asciiTheme="minorHAnsi" w:eastAsia="Verdana" w:hAnsiTheme="minorHAnsi" w:cstheme="minorHAnsi"/>
                <w:bCs/>
                <w:sz w:val="16"/>
                <w:szCs w:val="16"/>
              </w:rPr>
            </w:pPr>
            <w:r w:rsidRPr="00695790">
              <w:rPr>
                <w:rFonts w:asciiTheme="minorHAnsi" w:eastAsia="Verdana" w:hAnsiTheme="minorHAnsi" w:cstheme="minorHAnsi"/>
                <w:b/>
                <w:sz w:val="16"/>
                <w:szCs w:val="16"/>
              </w:rPr>
              <w:t>a cura di Aste Giudiziarie Inlinea S.p.A. - in vigore dalle richieste pervenute dal 15/10/2026, indipendentemente dalla data dell’ordinanza di delega e dal numero di esperimenti svolti</w:t>
            </w:r>
          </w:p>
        </w:tc>
      </w:tr>
      <w:tr w:rsidR="00CB6B2D" w:rsidRPr="00872CE4" w14:paraId="6E7E0D97" w14:textId="77777777" w:rsidTr="00D64BD5">
        <w:trPr>
          <w:trHeight w:val="272"/>
        </w:trPr>
        <w:tc>
          <w:tcPr>
            <w:tcW w:w="10627" w:type="dxa"/>
            <w:tcBorders>
              <w:bottom w:val="single" w:sz="4" w:space="0" w:color="000000"/>
              <w:right w:val="single" w:sz="4" w:space="0" w:color="auto"/>
            </w:tcBorders>
            <w:tcMar>
              <w:top w:w="0" w:type="dxa"/>
              <w:left w:w="108" w:type="dxa"/>
              <w:bottom w:w="0" w:type="dxa"/>
              <w:right w:w="108" w:type="dxa"/>
            </w:tcMar>
            <w:vAlign w:val="center"/>
          </w:tcPr>
          <w:p w14:paraId="24CC9A56" w14:textId="77777777" w:rsidR="00CB6B2D" w:rsidRPr="00CB6B2D" w:rsidRDefault="00CB6B2D" w:rsidP="00D64BD5">
            <w:pPr>
              <w:jc w:val="both"/>
              <w:rPr>
                <w:rFonts w:asciiTheme="minorHAnsi" w:eastAsia="Verdana" w:hAnsiTheme="minorHAnsi" w:cstheme="minorHAnsi"/>
                <w:color w:val="EE0000"/>
                <w:sz w:val="16"/>
                <w:szCs w:val="16"/>
              </w:rPr>
            </w:pPr>
          </w:p>
          <w:p w14:paraId="5969C324" w14:textId="58B5511D" w:rsidR="00CB6B2D" w:rsidRPr="00FE7716" w:rsidRDefault="00CB6B2D" w:rsidP="00D64BD5">
            <w:pPr>
              <w:spacing w:line="360" w:lineRule="auto"/>
              <w:jc w:val="both"/>
              <w:rPr>
                <w:rFonts w:asciiTheme="minorHAnsi" w:eastAsia="Verdana" w:hAnsiTheme="minorHAnsi" w:cstheme="minorHAnsi"/>
                <w:sz w:val="16"/>
                <w:szCs w:val="16"/>
              </w:rPr>
            </w:pPr>
            <w:r w:rsidRPr="00FE7716">
              <w:rPr>
                <w:rFonts w:asciiTheme="minorHAnsi" w:eastAsia="Verdana" w:hAnsiTheme="minorHAnsi" w:cstheme="minorHAnsi"/>
                <w:b/>
                <w:bCs/>
                <w:sz w:val="16"/>
                <w:szCs w:val="16"/>
              </w:rPr>
              <w:t xml:space="preserve">Sito pubblicità </w:t>
            </w:r>
            <w:hyperlink r:id="rId21" w:history="1">
              <w:r w:rsidRPr="00FE7716">
                <w:rPr>
                  <w:rStyle w:val="Collegamentoipertestuale"/>
                  <w:rFonts w:asciiTheme="minorHAnsi" w:eastAsia="Verdana" w:hAnsiTheme="minorHAnsi" w:cstheme="minorHAnsi"/>
                  <w:b/>
                  <w:bCs/>
                  <w:color w:val="auto"/>
                  <w:sz w:val="16"/>
                  <w:szCs w:val="16"/>
                </w:rPr>
                <w:t>www.astegiudiziarie.it</w:t>
              </w:r>
            </w:hyperlink>
            <w:r w:rsidRPr="00FE7716">
              <w:rPr>
                <w:rFonts w:asciiTheme="minorHAnsi" w:eastAsia="Verdana" w:hAnsiTheme="minorHAnsi" w:cstheme="minorHAnsi"/>
                <w:b/>
                <w:bCs/>
                <w:sz w:val="16"/>
                <w:szCs w:val="16"/>
              </w:rPr>
              <w:t xml:space="preserve">, comprensivo del servizio di vetrina immobiliare permanente su </w:t>
            </w:r>
            <w:hyperlink r:id="rId22" w:history="1">
              <w:r w:rsidRPr="00FE7716">
                <w:rPr>
                  <w:rStyle w:val="Collegamentoipertestuale"/>
                  <w:rFonts w:asciiTheme="minorHAnsi" w:eastAsia="Verdana" w:hAnsiTheme="minorHAnsi" w:cstheme="minorHAnsi"/>
                  <w:b/>
                  <w:bCs/>
                  <w:color w:val="auto"/>
                  <w:sz w:val="16"/>
                  <w:szCs w:val="16"/>
                </w:rPr>
                <w:t>www.astegiudiziarie.it</w:t>
              </w:r>
            </w:hyperlink>
            <w:r w:rsidRPr="00FE7716">
              <w:rPr>
                <w:rFonts w:asciiTheme="minorHAnsi" w:eastAsia="Verdana" w:hAnsiTheme="minorHAnsi" w:cstheme="minorHAnsi"/>
                <w:b/>
                <w:bCs/>
                <w:sz w:val="16"/>
                <w:szCs w:val="16"/>
              </w:rPr>
              <w:t xml:space="preserve"> e </w:t>
            </w:r>
            <w:hyperlink r:id="rId23" w:history="1">
              <w:r w:rsidRPr="00FE7716">
                <w:rPr>
                  <w:rStyle w:val="Collegamentoipertestuale"/>
                  <w:rFonts w:asciiTheme="minorHAnsi" w:eastAsia="Verdana" w:hAnsiTheme="minorHAnsi" w:cstheme="minorHAnsi"/>
                  <w:b/>
                  <w:bCs/>
                  <w:color w:val="auto"/>
                  <w:sz w:val="16"/>
                  <w:szCs w:val="16"/>
                </w:rPr>
                <w:t>www.reteaste.it</w:t>
              </w:r>
            </w:hyperlink>
            <w:r w:rsidRPr="00FE7716">
              <w:rPr>
                <w:rFonts w:asciiTheme="minorHAnsi" w:eastAsia="Verdana" w:hAnsiTheme="minorHAnsi" w:cstheme="minorHAnsi"/>
                <w:b/>
                <w:bCs/>
                <w:sz w:val="16"/>
                <w:szCs w:val="16"/>
              </w:rPr>
              <w:t xml:space="preserve">, </w:t>
            </w:r>
            <w:r w:rsidRPr="00FE7716">
              <w:rPr>
                <w:rFonts w:asciiTheme="minorHAnsi" w:eastAsia="Verdana" w:hAnsiTheme="minorHAnsi" w:cstheme="minorHAnsi"/>
                <w:sz w:val="16"/>
                <w:szCs w:val="16"/>
              </w:rPr>
              <w:t>con visibilità degli annunci garantita in continuità dal primo esperimento di vendita fino all’aggiudicazione</w:t>
            </w:r>
          </w:p>
          <w:p w14:paraId="49702667" w14:textId="77777777" w:rsidR="00CB6B2D" w:rsidRPr="00CB6B2D" w:rsidRDefault="00CB6B2D" w:rsidP="00D64BD5">
            <w:pPr>
              <w:jc w:val="both"/>
              <w:rPr>
                <w:rFonts w:asciiTheme="minorHAnsi" w:eastAsia="Verdana" w:hAnsiTheme="minorHAnsi" w:cstheme="minorHAnsi"/>
                <w:color w:val="EE0000"/>
                <w:sz w:val="16"/>
                <w:szCs w:val="16"/>
              </w:rPr>
            </w:pPr>
          </w:p>
        </w:tc>
      </w:tr>
    </w:tbl>
    <w:p w14:paraId="34A94593" w14:textId="77777777" w:rsidR="00CB6B2D" w:rsidRDefault="00CB6B2D">
      <w:pPr>
        <w:rPr>
          <w:rFonts w:asciiTheme="minorHAnsi" w:eastAsia="Verdana" w:hAnsiTheme="minorHAnsi" w:cstheme="minorHAnsi"/>
          <w:b/>
          <w:iCs/>
          <w:sz w:val="16"/>
          <w:szCs w:val="16"/>
        </w:rPr>
      </w:pPr>
    </w:p>
    <w:p w14:paraId="6D3FD161" w14:textId="77777777" w:rsidR="00CB6B2D" w:rsidRDefault="00CB6B2D">
      <w:pPr>
        <w:rPr>
          <w:rFonts w:asciiTheme="minorHAnsi" w:eastAsia="Verdana" w:hAnsiTheme="minorHAnsi" w:cstheme="minorHAnsi"/>
          <w:b/>
          <w:iCs/>
          <w:sz w:val="16"/>
          <w:szCs w:val="16"/>
        </w:rPr>
      </w:pPr>
    </w:p>
    <w:p w14:paraId="31B15B50" w14:textId="77777777" w:rsidR="00CB6B2D" w:rsidRPr="00872CE4" w:rsidRDefault="00CB6B2D">
      <w:pPr>
        <w:rPr>
          <w:rFonts w:asciiTheme="minorHAnsi" w:eastAsia="Verdana" w:hAnsiTheme="minorHAnsi" w:cstheme="minorHAnsi"/>
          <w:b/>
          <w:iCs/>
          <w:sz w:val="16"/>
          <w:szCs w:val="16"/>
        </w:rPr>
      </w:pPr>
    </w:p>
    <w:tbl>
      <w:tblPr>
        <w:tblW w:w="10627" w:type="dxa"/>
        <w:tblCellMar>
          <w:left w:w="10" w:type="dxa"/>
          <w:right w:w="10" w:type="dxa"/>
        </w:tblCellMar>
        <w:tblLook w:val="0000" w:firstRow="0" w:lastRow="0" w:firstColumn="0" w:lastColumn="0" w:noHBand="0" w:noVBand="0"/>
      </w:tblPr>
      <w:tblGrid>
        <w:gridCol w:w="10627"/>
      </w:tblGrid>
      <w:tr w:rsidR="00DB013D" w:rsidRPr="00872CE4" w14:paraId="241F2866" w14:textId="77777777" w:rsidTr="000A65AA">
        <w:trPr>
          <w:trHeight w:val="304"/>
        </w:trPr>
        <w:tc>
          <w:tcPr>
            <w:tcW w:w="106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5799393" w14:textId="6682A9B7" w:rsidR="00DB013D" w:rsidRPr="00872CE4" w:rsidRDefault="00DB013D" w:rsidP="00DB013D">
            <w:pPr>
              <w:spacing w:line="0" w:lineRule="atLeast"/>
              <w:jc w:val="center"/>
              <w:rPr>
                <w:rFonts w:asciiTheme="minorHAnsi" w:eastAsia="Verdana" w:hAnsiTheme="minorHAnsi" w:cstheme="minorHAnsi"/>
                <w:b/>
                <w:sz w:val="16"/>
                <w:szCs w:val="16"/>
              </w:rPr>
            </w:pPr>
            <w:bookmarkStart w:id="0" w:name="_Hlk20238598"/>
            <w:r w:rsidRPr="00DB013D">
              <w:rPr>
                <w:rFonts w:asciiTheme="minorHAnsi" w:eastAsia="Verdana" w:hAnsiTheme="minorHAnsi" w:cstheme="minorHAnsi"/>
                <w:b/>
                <w:sz w:val="16"/>
                <w:szCs w:val="16"/>
              </w:rPr>
              <w:t xml:space="preserve">Tariffe applicate e servizi </w:t>
            </w:r>
            <w:r w:rsidR="00384AFE">
              <w:rPr>
                <w:rFonts w:asciiTheme="minorHAnsi" w:eastAsia="Verdana" w:hAnsiTheme="minorHAnsi" w:cstheme="minorHAnsi"/>
                <w:b/>
                <w:sz w:val="16"/>
                <w:szCs w:val="16"/>
              </w:rPr>
              <w:t xml:space="preserve">e modalità </w:t>
            </w:r>
            <w:r w:rsidRPr="00DB013D">
              <w:rPr>
                <w:rFonts w:asciiTheme="minorHAnsi" w:eastAsia="Verdana" w:hAnsiTheme="minorHAnsi" w:cstheme="minorHAnsi"/>
                <w:b/>
                <w:sz w:val="16"/>
                <w:szCs w:val="16"/>
              </w:rPr>
              <w:t>concordati con il Tribunale (tariffa applicata da ciascuna gestore):</w:t>
            </w:r>
          </w:p>
        </w:tc>
      </w:tr>
      <w:tr w:rsidR="00751905" w:rsidRPr="00872CE4" w14:paraId="4703DCDD" w14:textId="77777777" w:rsidTr="000A65AA">
        <w:trPr>
          <w:trHeight w:val="2394"/>
        </w:trPr>
        <w:tc>
          <w:tcPr>
            <w:tcW w:w="10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C778D" w14:textId="77777777" w:rsidR="002401B5" w:rsidRDefault="002401B5" w:rsidP="00751905">
            <w:pPr>
              <w:spacing w:line="360" w:lineRule="auto"/>
              <w:jc w:val="both"/>
              <w:rPr>
                <w:rFonts w:asciiTheme="minorHAnsi" w:eastAsia="Calibri Light" w:hAnsiTheme="minorHAnsi" w:cstheme="minorHAnsi"/>
                <w:b/>
                <w:sz w:val="16"/>
                <w:szCs w:val="16"/>
                <w:lang w:eastAsia="it-IT"/>
              </w:rPr>
            </w:pPr>
          </w:p>
          <w:p w14:paraId="4A5D11B5" w14:textId="2DAF9463" w:rsidR="00751905" w:rsidRDefault="00751905" w:rsidP="00751905">
            <w:pPr>
              <w:spacing w:line="360" w:lineRule="auto"/>
              <w:jc w:val="both"/>
              <w:rPr>
                <w:rFonts w:asciiTheme="minorHAnsi" w:eastAsia="Calibri Light" w:hAnsiTheme="minorHAnsi" w:cstheme="minorHAnsi"/>
                <w:b/>
                <w:sz w:val="16"/>
                <w:szCs w:val="16"/>
                <w:lang w:eastAsia="it-IT"/>
              </w:rPr>
            </w:pPr>
            <w:r w:rsidRPr="00751905">
              <w:rPr>
                <w:rFonts w:asciiTheme="minorHAnsi" w:eastAsia="Calibri Light" w:hAnsiTheme="minorHAnsi" w:cstheme="minorHAnsi"/>
                <w:b/>
                <w:sz w:val="16"/>
                <w:szCs w:val="16"/>
                <w:lang w:eastAsia="it-IT"/>
              </w:rPr>
              <w:t>(In vigore a far data dal 01/10/2026)</w:t>
            </w:r>
            <w:r>
              <w:rPr>
                <w:rFonts w:asciiTheme="minorHAnsi" w:eastAsia="Calibri Light" w:hAnsiTheme="minorHAnsi" w:cstheme="minorHAnsi"/>
                <w:b/>
                <w:sz w:val="16"/>
                <w:szCs w:val="16"/>
                <w:lang w:eastAsia="it-IT"/>
              </w:rPr>
              <w:t xml:space="preserve"> - </w:t>
            </w:r>
            <w:r w:rsidRPr="00751905">
              <w:rPr>
                <w:rFonts w:asciiTheme="minorHAnsi" w:eastAsia="Calibri Light" w:hAnsiTheme="minorHAnsi" w:cstheme="minorHAnsi"/>
                <w:b/>
                <w:sz w:val="16"/>
                <w:szCs w:val="16"/>
                <w:lang w:eastAsia="it-IT"/>
              </w:rPr>
              <w:t>SERVIZI DI PUBBLICITÀ – GRUPPO EDICOM S.p.A.</w:t>
            </w:r>
          </w:p>
          <w:p w14:paraId="563591A9" w14:textId="3AE6A600" w:rsidR="00751905" w:rsidRDefault="002401B5" w:rsidP="002401B5">
            <w:pPr>
              <w:spacing w:line="360" w:lineRule="auto"/>
              <w:jc w:val="both"/>
              <w:rPr>
                <w:rFonts w:asciiTheme="minorHAnsi" w:eastAsia="Calibri Light" w:hAnsiTheme="minorHAnsi" w:cstheme="minorHAnsi"/>
                <w:b/>
                <w:sz w:val="16"/>
                <w:szCs w:val="16"/>
                <w:lang w:eastAsia="it-IT"/>
              </w:rPr>
            </w:pPr>
            <w:r w:rsidRPr="002401B5">
              <w:rPr>
                <w:rFonts w:asciiTheme="minorHAnsi" w:eastAsia="Calibri Light" w:hAnsiTheme="minorHAnsi" w:cstheme="minorHAnsi"/>
                <w:b/>
                <w:sz w:val="16"/>
                <w:szCs w:val="16"/>
                <w:lang w:eastAsia="it-IT"/>
              </w:rPr>
              <w:t xml:space="preserve">Per i servizi di pubblicità prestati dal Gruppo Edicom S.p.A., il costo del pacchetto è pari ad </w:t>
            </w:r>
            <w:r w:rsidRPr="002401B5">
              <w:rPr>
                <w:rFonts w:asciiTheme="minorHAnsi" w:eastAsia="Calibri Light" w:hAnsiTheme="minorHAnsi" w:cstheme="minorHAnsi"/>
                <w:b/>
                <w:bCs/>
                <w:sz w:val="16"/>
                <w:szCs w:val="16"/>
                <w:u w:val="single"/>
                <w:lang w:eastAsia="it-IT"/>
              </w:rPr>
              <w:t>Euro 70,00 + IVA A LOTTO</w:t>
            </w:r>
            <w:r w:rsidRPr="002401B5">
              <w:rPr>
                <w:rFonts w:asciiTheme="minorHAnsi" w:eastAsia="Calibri Light" w:hAnsiTheme="minorHAnsi" w:cstheme="minorHAnsi"/>
                <w:b/>
                <w:bCs/>
                <w:sz w:val="16"/>
                <w:szCs w:val="16"/>
                <w:lang w:eastAsia="it-IT"/>
              </w:rPr>
              <w:t xml:space="preserve"> (per un numero massimo di 5 lotti)</w:t>
            </w:r>
            <w:r w:rsidRPr="002401B5">
              <w:rPr>
                <w:rFonts w:asciiTheme="minorHAnsi" w:eastAsia="Calibri Light" w:hAnsiTheme="minorHAnsi" w:cstheme="minorHAnsi"/>
                <w:b/>
                <w:sz w:val="16"/>
                <w:szCs w:val="16"/>
                <w:lang w:eastAsia="it-IT"/>
              </w:rPr>
              <w:t xml:space="preserve"> per ogni richiesta di pubblicità a procedura e per ogni singolo tentativo di vendita.</w:t>
            </w:r>
          </w:p>
          <w:p w14:paraId="27E0D0C8" w14:textId="77777777" w:rsidR="00CB6B2D" w:rsidRDefault="00CB6B2D" w:rsidP="002401B5">
            <w:pPr>
              <w:spacing w:line="360" w:lineRule="auto"/>
              <w:jc w:val="both"/>
              <w:rPr>
                <w:rFonts w:asciiTheme="minorHAnsi" w:eastAsia="Calibri Light" w:hAnsiTheme="minorHAnsi" w:cstheme="minorHAnsi"/>
                <w:b/>
                <w:sz w:val="16"/>
                <w:szCs w:val="16"/>
                <w:lang w:eastAsia="it-IT"/>
              </w:rPr>
            </w:pPr>
          </w:p>
          <w:p w14:paraId="7B6F1350" w14:textId="3B59F891" w:rsidR="00CB6B2D" w:rsidRPr="00FE7716" w:rsidRDefault="00CB6B2D" w:rsidP="00CB6B2D">
            <w:pPr>
              <w:spacing w:line="360" w:lineRule="auto"/>
              <w:jc w:val="both"/>
              <w:rPr>
                <w:rFonts w:asciiTheme="minorHAnsi" w:eastAsia="Calibri Light" w:hAnsiTheme="minorHAnsi" w:cstheme="minorHAnsi"/>
                <w:b/>
                <w:sz w:val="16"/>
                <w:szCs w:val="16"/>
                <w:lang w:eastAsia="it-IT"/>
              </w:rPr>
            </w:pPr>
            <w:r w:rsidRPr="00FE7716">
              <w:rPr>
                <w:rFonts w:asciiTheme="minorHAnsi" w:eastAsia="Calibri Light" w:hAnsiTheme="minorHAnsi" w:cstheme="minorHAnsi"/>
                <w:b/>
                <w:sz w:val="16"/>
                <w:szCs w:val="16"/>
                <w:lang w:eastAsia="it-IT"/>
              </w:rPr>
              <w:t>(In vigore a far data dal 15/10/2026) - SERVIZI DI PUBBLICITÀ – ASTE GIUDIZIARIE INLINEA S.p.A.</w:t>
            </w:r>
          </w:p>
          <w:p w14:paraId="3AF245DD" w14:textId="6DDAF393" w:rsidR="00CB6B2D" w:rsidRPr="00FE7716" w:rsidRDefault="00CB6B2D" w:rsidP="002401B5">
            <w:pPr>
              <w:spacing w:line="360" w:lineRule="auto"/>
              <w:jc w:val="both"/>
              <w:rPr>
                <w:rFonts w:asciiTheme="minorHAnsi" w:eastAsia="Calibri Light" w:hAnsiTheme="minorHAnsi" w:cstheme="minorHAnsi"/>
                <w:b/>
                <w:sz w:val="16"/>
                <w:szCs w:val="16"/>
                <w:lang w:eastAsia="it-IT"/>
              </w:rPr>
            </w:pPr>
            <w:r w:rsidRPr="00FE7716">
              <w:rPr>
                <w:rFonts w:asciiTheme="minorHAnsi" w:eastAsia="Calibri Light" w:hAnsiTheme="minorHAnsi" w:cstheme="minorHAnsi"/>
                <w:b/>
                <w:sz w:val="16"/>
                <w:szCs w:val="16"/>
                <w:lang w:eastAsia="it-IT"/>
              </w:rPr>
              <w:t xml:space="preserve">Per i servizi di pubblicità prestati da Aste Giudiziarie Inlinea S.p.A. il costo del pacchetto è pari ad </w:t>
            </w:r>
            <w:r w:rsidRPr="00FE7716">
              <w:rPr>
                <w:rFonts w:asciiTheme="minorHAnsi" w:eastAsia="Calibri Light" w:hAnsiTheme="minorHAnsi" w:cstheme="minorHAnsi"/>
                <w:b/>
                <w:bCs/>
                <w:sz w:val="16"/>
                <w:szCs w:val="16"/>
                <w:u w:val="single"/>
                <w:lang w:eastAsia="it-IT"/>
              </w:rPr>
              <w:t xml:space="preserve">Euro 100,00 + IVA </w:t>
            </w:r>
            <w:r w:rsidR="00347D11" w:rsidRPr="00FE7716">
              <w:rPr>
                <w:rFonts w:asciiTheme="minorHAnsi" w:eastAsia="Calibri Light" w:hAnsiTheme="minorHAnsi" w:cstheme="minorHAnsi"/>
                <w:b/>
                <w:bCs/>
                <w:sz w:val="16"/>
                <w:szCs w:val="16"/>
                <w:u w:val="single"/>
                <w:lang w:eastAsia="it-IT"/>
              </w:rPr>
              <w:t>A PROCEDURA</w:t>
            </w:r>
            <w:r w:rsidR="00347D11" w:rsidRPr="00FE7716">
              <w:rPr>
                <w:rFonts w:asciiTheme="minorHAnsi" w:eastAsia="Calibri Light" w:hAnsiTheme="minorHAnsi" w:cstheme="minorHAnsi"/>
                <w:b/>
                <w:sz w:val="16"/>
                <w:szCs w:val="16"/>
                <w:lang w:eastAsia="it-IT"/>
              </w:rPr>
              <w:t>, indipendentemente dal numero di lotti e per ogni tentativo di vendita.</w:t>
            </w:r>
          </w:p>
          <w:p w14:paraId="0BE5BBE1" w14:textId="77777777" w:rsidR="00347D11" w:rsidRDefault="00347D11" w:rsidP="00751905">
            <w:pPr>
              <w:spacing w:line="360" w:lineRule="auto"/>
              <w:jc w:val="both"/>
              <w:rPr>
                <w:rFonts w:asciiTheme="minorHAnsi" w:eastAsia="Calibri Light" w:hAnsiTheme="minorHAnsi" w:cstheme="minorHAnsi"/>
                <w:b/>
                <w:sz w:val="16"/>
                <w:szCs w:val="16"/>
                <w:lang w:eastAsia="it-IT"/>
              </w:rPr>
            </w:pPr>
          </w:p>
          <w:p w14:paraId="69969FC5" w14:textId="2296BD37" w:rsidR="002401B5" w:rsidRDefault="002401B5" w:rsidP="00751905">
            <w:pPr>
              <w:spacing w:line="360" w:lineRule="auto"/>
              <w:jc w:val="both"/>
              <w:rPr>
                <w:rFonts w:asciiTheme="minorHAnsi" w:eastAsia="Calibri Light" w:hAnsiTheme="minorHAnsi" w:cstheme="minorHAnsi"/>
                <w:b/>
                <w:sz w:val="16"/>
                <w:szCs w:val="16"/>
                <w:lang w:eastAsia="it-IT"/>
              </w:rPr>
            </w:pPr>
            <w:r w:rsidRPr="002401B5">
              <w:rPr>
                <w:rFonts w:asciiTheme="minorHAnsi" w:eastAsia="Calibri Light" w:hAnsiTheme="minorHAnsi" w:cstheme="minorHAnsi"/>
                <w:b/>
                <w:sz w:val="16"/>
                <w:szCs w:val="16"/>
                <w:lang w:eastAsia="it-IT"/>
              </w:rPr>
              <w:t>SERVIZI DI PUBBLICITÀ – ALTRI GESTORI INDICATI IN ORDINANZA:</w:t>
            </w:r>
          </w:p>
          <w:p w14:paraId="299A3F72" w14:textId="0CF92DF6" w:rsidR="002401B5" w:rsidRDefault="002401B5" w:rsidP="00751905">
            <w:pPr>
              <w:spacing w:line="360" w:lineRule="auto"/>
              <w:rPr>
                <w:rFonts w:asciiTheme="minorHAnsi" w:eastAsia="Calibri Light" w:hAnsiTheme="minorHAnsi" w:cstheme="minorHAnsi"/>
                <w:b/>
                <w:sz w:val="16"/>
                <w:szCs w:val="16"/>
                <w:lang w:eastAsia="it-IT"/>
              </w:rPr>
            </w:pPr>
            <w:r w:rsidRPr="002401B5">
              <w:rPr>
                <w:rFonts w:asciiTheme="minorHAnsi" w:eastAsia="Calibri Light" w:hAnsiTheme="minorHAnsi" w:cstheme="minorHAnsi"/>
                <w:b/>
                <w:sz w:val="16"/>
                <w:szCs w:val="16"/>
                <w:lang w:eastAsia="it-IT"/>
              </w:rPr>
              <w:t>Per i servizi di pubblicità prestati dagli altri fornitori</w:t>
            </w:r>
            <w:r w:rsidR="00CB6B2D">
              <w:rPr>
                <w:rFonts w:asciiTheme="minorHAnsi" w:eastAsia="Calibri Light" w:hAnsiTheme="minorHAnsi" w:cstheme="minorHAnsi"/>
                <w:b/>
                <w:sz w:val="16"/>
                <w:szCs w:val="16"/>
                <w:lang w:eastAsia="it-IT"/>
              </w:rPr>
              <w:t xml:space="preserve"> (Astalegale.net S.p.A. e Zucchetti Software Giuridico S.r.l.)</w:t>
            </w:r>
            <w:r w:rsidRPr="002401B5">
              <w:rPr>
                <w:rFonts w:asciiTheme="minorHAnsi" w:eastAsia="Calibri Light" w:hAnsiTheme="minorHAnsi" w:cstheme="minorHAnsi"/>
                <w:b/>
                <w:sz w:val="16"/>
                <w:szCs w:val="16"/>
                <w:lang w:eastAsia="it-IT"/>
              </w:rPr>
              <w:t xml:space="preserve">, il costo del pacchetto resta pari ad </w:t>
            </w:r>
            <w:r w:rsidRPr="002401B5">
              <w:rPr>
                <w:rFonts w:asciiTheme="minorHAnsi" w:eastAsia="Calibri Light" w:hAnsiTheme="minorHAnsi" w:cstheme="minorHAnsi"/>
                <w:b/>
                <w:bCs/>
                <w:sz w:val="16"/>
                <w:szCs w:val="16"/>
                <w:u w:val="single"/>
                <w:lang w:eastAsia="it-IT"/>
              </w:rPr>
              <w:t>Euro 70,00 + IVA A PROCEDURA</w:t>
            </w:r>
            <w:r w:rsidRPr="002401B5">
              <w:rPr>
                <w:rFonts w:asciiTheme="minorHAnsi" w:eastAsia="Calibri Light" w:hAnsiTheme="minorHAnsi" w:cstheme="minorHAnsi"/>
                <w:b/>
                <w:sz w:val="16"/>
                <w:szCs w:val="16"/>
                <w:lang w:eastAsia="it-IT"/>
              </w:rPr>
              <w:t>, indipendentemente dal numero di lotti e per ogni tentativo di vendita</w:t>
            </w:r>
            <w:r>
              <w:rPr>
                <w:rFonts w:asciiTheme="minorHAnsi" w:eastAsia="Calibri Light" w:hAnsiTheme="minorHAnsi" w:cstheme="minorHAnsi"/>
                <w:b/>
                <w:sz w:val="16"/>
                <w:szCs w:val="16"/>
                <w:lang w:eastAsia="it-IT"/>
              </w:rPr>
              <w:t>.</w:t>
            </w:r>
          </w:p>
          <w:p w14:paraId="024E9E48" w14:textId="77777777" w:rsidR="002401B5" w:rsidRDefault="002401B5" w:rsidP="00751905">
            <w:pPr>
              <w:spacing w:line="360" w:lineRule="auto"/>
              <w:jc w:val="both"/>
              <w:rPr>
                <w:rFonts w:asciiTheme="minorHAnsi" w:eastAsia="Calibri Light" w:hAnsiTheme="minorHAnsi" w:cstheme="minorHAnsi"/>
                <w:b/>
                <w:sz w:val="16"/>
                <w:szCs w:val="16"/>
                <w:lang w:eastAsia="it-IT"/>
              </w:rPr>
            </w:pPr>
          </w:p>
          <w:p w14:paraId="67085DD0" w14:textId="00E0086B" w:rsidR="002401B5" w:rsidRPr="002401B5" w:rsidRDefault="002401B5" w:rsidP="00751905">
            <w:pPr>
              <w:spacing w:line="360" w:lineRule="auto"/>
              <w:rPr>
                <w:rFonts w:asciiTheme="minorHAnsi" w:eastAsia="Calibri Light" w:hAnsiTheme="minorHAnsi" w:cstheme="minorHAnsi"/>
                <w:b/>
                <w:sz w:val="16"/>
                <w:szCs w:val="16"/>
                <w:lang w:eastAsia="it-IT"/>
              </w:rPr>
            </w:pPr>
            <w:r w:rsidRPr="002401B5">
              <w:rPr>
                <w:rFonts w:asciiTheme="minorHAnsi" w:eastAsia="Calibri Light" w:hAnsiTheme="minorHAnsi" w:cstheme="minorHAnsi"/>
                <w:b/>
                <w:sz w:val="16"/>
                <w:szCs w:val="16"/>
                <w:lang w:eastAsia="it-IT"/>
              </w:rPr>
              <w:t>VENDITA TELEMATICA (Per tutti i Gestori):</w:t>
            </w:r>
            <w:r w:rsidRPr="002401B5">
              <w:rPr>
                <w:rFonts w:asciiTheme="minorHAnsi" w:eastAsia="Calibri Light" w:hAnsiTheme="minorHAnsi" w:cstheme="minorHAnsi"/>
                <w:b/>
                <w:sz w:val="16"/>
                <w:szCs w:val="16"/>
                <w:lang w:eastAsia="it-IT"/>
              </w:rPr>
              <w:br/>
              <w:t xml:space="preserve">Per quanto attiene alla vendita telematica, il Gestore della vendita nominato in ordinanza applicherà un costo di </w:t>
            </w:r>
            <w:r w:rsidRPr="002401B5">
              <w:rPr>
                <w:rFonts w:asciiTheme="minorHAnsi" w:eastAsia="Calibri Light" w:hAnsiTheme="minorHAnsi" w:cstheme="minorHAnsi"/>
                <w:b/>
                <w:bCs/>
                <w:sz w:val="16"/>
                <w:szCs w:val="16"/>
                <w:u w:val="single"/>
                <w:lang w:eastAsia="it-IT"/>
              </w:rPr>
              <w:t>Euro 115,00 + IVA A LOTTO</w:t>
            </w:r>
            <w:r w:rsidRPr="002401B5">
              <w:rPr>
                <w:rFonts w:asciiTheme="minorHAnsi" w:eastAsia="Calibri Light" w:hAnsiTheme="minorHAnsi" w:cstheme="minorHAnsi"/>
                <w:b/>
                <w:bCs/>
                <w:sz w:val="16"/>
                <w:szCs w:val="16"/>
                <w:lang w:eastAsia="it-IT"/>
              </w:rPr>
              <w:t xml:space="preserve"> PER UN NUMERO MASSIMO DI 5 LOTTI</w:t>
            </w:r>
            <w:r w:rsidRPr="002401B5">
              <w:rPr>
                <w:rFonts w:asciiTheme="minorHAnsi" w:eastAsia="Calibri Light" w:hAnsiTheme="minorHAnsi" w:cstheme="minorHAnsi"/>
                <w:b/>
                <w:sz w:val="16"/>
                <w:szCs w:val="16"/>
                <w:lang w:eastAsia="it-IT"/>
              </w:rPr>
              <w:t>.</w:t>
            </w:r>
          </w:p>
        </w:tc>
      </w:tr>
      <w:bookmarkEnd w:id="0"/>
    </w:tbl>
    <w:p w14:paraId="054154A2" w14:textId="77777777" w:rsidR="00CA1875" w:rsidRDefault="00CA1875">
      <w:pPr>
        <w:rPr>
          <w:rFonts w:asciiTheme="minorHAnsi" w:eastAsia="Verdana" w:hAnsiTheme="minorHAnsi" w:cstheme="minorHAnsi"/>
          <w:b/>
          <w:i/>
          <w:sz w:val="16"/>
          <w:szCs w:val="16"/>
        </w:rPr>
      </w:pPr>
    </w:p>
    <w:p w14:paraId="4E9483C8" w14:textId="77777777" w:rsidR="002401B5" w:rsidRPr="00872CE4" w:rsidRDefault="002401B5">
      <w:pPr>
        <w:rPr>
          <w:rFonts w:asciiTheme="minorHAnsi" w:eastAsia="Verdana" w:hAnsiTheme="minorHAnsi" w:cstheme="minorHAnsi"/>
          <w:b/>
          <w:i/>
          <w:sz w:val="16"/>
          <w:szCs w:val="16"/>
        </w:rPr>
      </w:pPr>
    </w:p>
    <w:p w14:paraId="1FF4EED7" w14:textId="6A4B1738" w:rsidR="007E4AEC" w:rsidRPr="00E81288" w:rsidRDefault="006D6F99" w:rsidP="00E81288">
      <w:pPr>
        <w:spacing w:line="0" w:lineRule="atLeast"/>
        <w:jc w:val="both"/>
        <w:rPr>
          <w:rStyle w:val="Collegamentoipertestuale"/>
          <w:rFonts w:asciiTheme="minorHAnsi" w:eastAsia="Verdana" w:hAnsiTheme="minorHAnsi" w:cstheme="minorHAnsi"/>
          <w:b/>
          <w:color w:val="auto"/>
          <w:sz w:val="18"/>
          <w:szCs w:val="18"/>
        </w:rPr>
      </w:pPr>
      <w:r w:rsidRPr="00E81288">
        <w:rPr>
          <w:rFonts w:asciiTheme="minorHAnsi" w:eastAsia="Verdana" w:hAnsiTheme="minorHAnsi" w:cstheme="minorHAnsi"/>
          <w:b/>
          <w:iCs/>
          <w:sz w:val="18"/>
          <w:szCs w:val="18"/>
          <w:u w:val="single"/>
        </w:rPr>
        <w:t>I</w:t>
      </w:r>
      <w:bookmarkStart w:id="1" w:name="_Hlk90378451"/>
      <w:r w:rsidRPr="00E81288">
        <w:rPr>
          <w:rFonts w:asciiTheme="minorHAnsi" w:eastAsia="Verdana" w:hAnsiTheme="minorHAnsi" w:cstheme="minorHAnsi"/>
          <w:b/>
          <w:iCs/>
          <w:sz w:val="18"/>
          <w:szCs w:val="18"/>
          <w:u w:val="single"/>
        </w:rPr>
        <w:t>L PRESENTE</w:t>
      </w:r>
      <w:r w:rsidR="0068019A" w:rsidRPr="00E81288">
        <w:rPr>
          <w:rFonts w:asciiTheme="minorHAnsi" w:eastAsia="Verdana" w:hAnsiTheme="minorHAnsi" w:cstheme="minorHAnsi"/>
          <w:b/>
          <w:sz w:val="18"/>
          <w:szCs w:val="18"/>
          <w:u w:val="single"/>
        </w:rPr>
        <w:t xml:space="preserve"> MODULO DI RICHIESTA</w:t>
      </w:r>
      <w:r w:rsidR="007E4AEC" w:rsidRPr="00E81288">
        <w:rPr>
          <w:rFonts w:asciiTheme="minorHAnsi" w:eastAsia="Verdana" w:hAnsiTheme="minorHAnsi" w:cstheme="minorHAnsi"/>
          <w:b/>
          <w:sz w:val="18"/>
          <w:szCs w:val="18"/>
          <w:u w:val="single"/>
        </w:rPr>
        <w:t xml:space="preserve">, ASSIEME ALLA DOCUMENTAZIONE (Avviso, Ordinanza, Perizia, Foto e/o Planimetrie), E COPIA DELLE CONTABILI </w:t>
      </w:r>
      <w:r w:rsidR="007E4AEC" w:rsidRPr="00E81288">
        <w:rPr>
          <w:rFonts w:asciiTheme="minorHAnsi" w:eastAsia="Verdana" w:hAnsiTheme="minorHAnsi" w:cstheme="minorHAnsi"/>
          <w:b/>
          <w:color w:val="FF0000"/>
          <w:sz w:val="18"/>
          <w:szCs w:val="18"/>
          <w:u w:val="single"/>
        </w:rPr>
        <w:t>*</w:t>
      </w:r>
      <w:r w:rsidR="007E4AEC" w:rsidRPr="00E81288">
        <w:rPr>
          <w:rFonts w:asciiTheme="minorHAnsi" w:eastAsia="Verdana" w:hAnsiTheme="minorHAnsi" w:cstheme="minorHAnsi"/>
          <w:b/>
          <w:sz w:val="18"/>
          <w:szCs w:val="18"/>
          <w:u w:val="single"/>
        </w:rPr>
        <w:t>,</w:t>
      </w:r>
      <w:r w:rsidR="00B74C57" w:rsidRPr="00E81288">
        <w:rPr>
          <w:rFonts w:asciiTheme="minorHAnsi" w:eastAsia="Verdana" w:hAnsiTheme="minorHAnsi" w:cstheme="minorHAnsi"/>
          <w:b/>
          <w:sz w:val="18"/>
          <w:szCs w:val="18"/>
          <w:u w:val="single"/>
        </w:rPr>
        <w:t xml:space="preserve"> D</w:t>
      </w:r>
      <w:r w:rsidRPr="00E81288">
        <w:rPr>
          <w:rFonts w:asciiTheme="minorHAnsi" w:eastAsia="Verdana" w:hAnsiTheme="minorHAnsi" w:cstheme="minorHAnsi"/>
          <w:b/>
          <w:sz w:val="18"/>
          <w:szCs w:val="18"/>
          <w:u w:val="single"/>
        </w:rPr>
        <w:t xml:space="preserve">OVRA’ </w:t>
      </w:r>
      <w:r w:rsidR="00B74C57" w:rsidRPr="00E81288">
        <w:rPr>
          <w:rFonts w:asciiTheme="minorHAnsi" w:eastAsia="Verdana" w:hAnsiTheme="minorHAnsi" w:cstheme="minorHAnsi"/>
          <w:b/>
          <w:sz w:val="18"/>
          <w:szCs w:val="18"/>
          <w:u w:val="single"/>
        </w:rPr>
        <w:t>ESSERE INVIAT</w:t>
      </w:r>
      <w:r w:rsidR="00872CE4" w:rsidRPr="00E81288">
        <w:rPr>
          <w:rFonts w:asciiTheme="minorHAnsi" w:eastAsia="Verdana" w:hAnsiTheme="minorHAnsi" w:cstheme="minorHAnsi"/>
          <w:b/>
          <w:sz w:val="18"/>
          <w:szCs w:val="18"/>
          <w:u w:val="single"/>
        </w:rPr>
        <w:t xml:space="preserve">O </w:t>
      </w:r>
      <w:r w:rsidR="00BD203B" w:rsidRPr="00E81288">
        <w:rPr>
          <w:rFonts w:asciiTheme="minorHAnsi" w:eastAsia="Verdana" w:hAnsiTheme="minorHAnsi" w:cstheme="minorHAnsi"/>
          <w:b/>
          <w:sz w:val="18"/>
          <w:szCs w:val="18"/>
          <w:u w:val="single"/>
        </w:rPr>
        <w:t>ALL’INDIRIZZO</w:t>
      </w:r>
      <w:r w:rsidR="00B040B5" w:rsidRPr="00E81288">
        <w:rPr>
          <w:rFonts w:asciiTheme="minorHAnsi" w:eastAsia="Verdana" w:hAnsiTheme="minorHAnsi" w:cstheme="minorHAnsi"/>
          <w:b/>
          <w:sz w:val="18"/>
          <w:szCs w:val="18"/>
          <w:u w:val="single"/>
        </w:rPr>
        <w:t>:</w:t>
      </w:r>
      <w:r w:rsidR="00BD203B" w:rsidRPr="00E81288">
        <w:rPr>
          <w:rFonts w:asciiTheme="minorHAnsi" w:eastAsia="Verdana" w:hAnsiTheme="minorHAnsi" w:cstheme="minorHAnsi"/>
          <w:b/>
          <w:sz w:val="18"/>
          <w:szCs w:val="18"/>
          <w:u w:val="single"/>
        </w:rPr>
        <w:t xml:space="preserve"> </w:t>
      </w:r>
      <w:r w:rsidR="00E81288" w:rsidRPr="00E81288">
        <w:rPr>
          <w:b/>
          <w:bCs/>
          <w:color w:val="0070C0"/>
          <w:sz w:val="18"/>
          <w:szCs w:val="18"/>
        </w:rPr>
        <w:t>info.cosenza@edicomspa.it</w:t>
      </w:r>
    </w:p>
    <w:p w14:paraId="232953B6" w14:textId="77777777" w:rsidR="007E4AEC" w:rsidRDefault="007E4AEC">
      <w:pPr>
        <w:spacing w:line="0" w:lineRule="atLeast"/>
        <w:rPr>
          <w:rStyle w:val="Collegamentoipertestuale"/>
          <w:rFonts w:asciiTheme="minorHAnsi" w:eastAsia="Verdana" w:hAnsiTheme="minorHAnsi" w:cstheme="minorHAnsi"/>
          <w:b/>
          <w:sz w:val="16"/>
          <w:szCs w:val="16"/>
        </w:rPr>
      </w:pPr>
    </w:p>
    <w:p w14:paraId="58EB88C3" w14:textId="7CAB5BEE" w:rsidR="007E4AEC" w:rsidRPr="00A71AA8" w:rsidRDefault="007E4AEC" w:rsidP="00E81288">
      <w:pPr>
        <w:spacing w:line="0" w:lineRule="atLeast"/>
        <w:jc w:val="center"/>
        <w:rPr>
          <w:rFonts w:asciiTheme="minorHAnsi" w:eastAsia="Verdana" w:hAnsiTheme="minorHAnsi" w:cstheme="minorHAnsi"/>
          <w:b/>
          <w:sz w:val="18"/>
          <w:szCs w:val="18"/>
        </w:rPr>
      </w:pPr>
      <w:r w:rsidRPr="00A71AA8">
        <w:rPr>
          <w:rFonts w:asciiTheme="minorHAnsi" w:eastAsia="Verdana" w:hAnsiTheme="minorHAnsi" w:cstheme="minorHAnsi"/>
          <w:b/>
          <w:color w:val="FF0000"/>
          <w:sz w:val="18"/>
          <w:szCs w:val="18"/>
        </w:rPr>
        <w:t>*</w:t>
      </w:r>
      <w:r w:rsidRPr="00A71AA8">
        <w:rPr>
          <w:rFonts w:asciiTheme="minorHAnsi" w:eastAsia="Verdana" w:hAnsiTheme="minorHAnsi" w:cstheme="minorHAnsi"/>
          <w:b/>
          <w:sz w:val="18"/>
          <w:szCs w:val="18"/>
        </w:rPr>
        <w:t xml:space="preserve"> </w:t>
      </w:r>
      <w:r w:rsidRPr="00A71AA8">
        <w:rPr>
          <w:rFonts w:asciiTheme="minorHAnsi" w:eastAsia="Verdana" w:hAnsiTheme="minorHAnsi" w:cstheme="minorHAnsi"/>
          <w:b/>
          <w:color w:val="FF0000"/>
          <w:sz w:val="18"/>
          <w:szCs w:val="18"/>
        </w:rPr>
        <w:t xml:space="preserve">IMPORTANTE !: </w:t>
      </w:r>
      <w:r w:rsidRPr="00A71AA8">
        <w:rPr>
          <w:rFonts w:asciiTheme="minorHAnsi" w:eastAsia="Verdana" w:hAnsiTheme="minorHAnsi" w:cstheme="minorHAnsi"/>
          <w:b/>
          <w:sz w:val="18"/>
          <w:szCs w:val="18"/>
        </w:rPr>
        <w:t>INDICARE NELLA CAUSALE DI OGNI PAGAMENTO “</w:t>
      </w:r>
      <w:r w:rsidR="00751905">
        <w:rPr>
          <w:rFonts w:asciiTheme="minorHAnsi" w:eastAsia="Verdana" w:hAnsiTheme="minorHAnsi" w:cstheme="minorHAnsi"/>
          <w:b/>
          <w:sz w:val="18"/>
          <w:szCs w:val="18"/>
        </w:rPr>
        <w:t xml:space="preserve">Cosenza .… n. </w:t>
      </w:r>
      <w:proofErr w:type="gramStart"/>
      <w:r w:rsidR="00751905">
        <w:rPr>
          <w:rFonts w:asciiTheme="minorHAnsi" w:eastAsia="Verdana" w:hAnsiTheme="minorHAnsi" w:cstheme="minorHAnsi"/>
          <w:b/>
          <w:sz w:val="18"/>
          <w:szCs w:val="18"/>
        </w:rPr>
        <w:t>proc….</w:t>
      </w:r>
      <w:proofErr w:type="gramEnd"/>
      <w:r w:rsidR="00751905">
        <w:rPr>
          <w:rFonts w:asciiTheme="minorHAnsi" w:eastAsia="Verdana" w:hAnsiTheme="minorHAnsi" w:cstheme="minorHAnsi"/>
          <w:b/>
          <w:sz w:val="18"/>
          <w:szCs w:val="18"/>
        </w:rPr>
        <w:t xml:space="preserve">data </w:t>
      </w:r>
      <w:proofErr w:type="gramStart"/>
      <w:r w:rsidR="00751905">
        <w:rPr>
          <w:rFonts w:asciiTheme="minorHAnsi" w:eastAsia="Verdana" w:hAnsiTheme="minorHAnsi" w:cstheme="minorHAnsi"/>
          <w:b/>
          <w:sz w:val="18"/>
          <w:szCs w:val="18"/>
        </w:rPr>
        <w:t>asta….</w:t>
      </w:r>
      <w:proofErr w:type="gramEnd"/>
      <w:r w:rsidRPr="00A71AA8">
        <w:rPr>
          <w:rFonts w:asciiTheme="minorHAnsi" w:eastAsia="Verdana" w:hAnsiTheme="minorHAnsi" w:cstheme="minorHAnsi"/>
          <w:b/>
          <w:sz w:val="18"/>
          <w:szCs w:val="18"/>
        </w:rPr>
        <w:t>”</w:t>
      </w:r>
    </w:p>
    <w:p w14:paraId="2588DE34" w14:textId="77777777" w:rsidR="007E4AEC" w:rsidRDefault="007E4AEC" w:rsidP="00E81288">
      <w:pPr>
        <w:spacing w:line="0" w:lineRule="atLeast"/>
        <w:jc w:val="both"/>
        <w:rPr>
          <w:rFonts w:asciiTheme="minorHAnsi" w:eastAsia="Verdana" w:hAnsiTheme="minorHAnsi" w:cstheme="minorHAnsi"/>
          <w:b/>
          <w:sz w:val="16"/>
          <w:szCs w:val="16"/>
        </w:rPr>
      </w:pPr>
    </w:p>
    <w:p w14:paraId="3449A698" w14:textId="14E294D2" w:rsidR="0062503F" w:rsidRPr="00E81288" w:rsidRDefault="007E4AEC" w:rsidP="00E81288">
      <w:pPr>
        <w:spacing w:line="0" w:lineRule="atLeast"/>
        <w:jc w:val="both"/>
        <w:rPr>
          <w:rFonts w:asciiTheme="minorHAnsi" w:eastAsia="Verdana" w:hAnsiTheme="minorHAnsi" w:cstheme="minorHAnsi"/>
          <w:b/>
          <w:sz w:val="18"/>
          <w:szCs w:val="18"/>
          <w:u w:val="single"/>
        </w:rPr>
      </w:pPr>
      <w:r w:rsidRPr="00E81288">
        <w:rPr>
          <w:rFonts w:asciiTheme="minorHAnsi" w:eastAsia="Verdana" w:hAnsiTheme="minorHAnsi" w:cstheme="minorHAnsi"/>
          <w:b/>
          <w:sz w:val="18"/>
          <w:szCs w:val="18"/>
          <w:u w:val="single"/>
        </w:rPr>
        <w:t>IL GRUPPO EDICOM,</w:t>
      </w:r>
      <w:r w:rsidR="002561A4" w:rsidRPr="00E81288">
        <w:rPr>
          <w:rFonts w:asciiTheme="minorHAnsi" w:eastAsia="Verdana" w:hAnsiTheme="minorHAnsi" w:cstheme="minorHAnsi"/>
          <w:b/>
          <w:sz w:val="18"/>
          <w:szCs w:val="18"/>
          <w:u w:val="single"/>
        </w:rPr>
        <w:t xml:space="preserve"> </w:t>
      </w:r>
      <w:r w:rsidR="00B040B5" w:rsidRPr="00E81288">
        <w:rPr>
          <w:rFonts w:asciiTheme="minorHAnsi" w:eastAsia="Verdana" w:hAnsiTheme="minorHAnsi" w:cstheme="minorHAnsi"/>
          <w:b/>
          <w:sz w:val="18"/>
          <w:szCs w:val="18"/>
          <w:u w:val="single"/>
        </w:rPr>
        <w:t xml:space="preserve">PROVVEDERA’ A </w:t>
      </w:r>
      <w:r w:rsidR="002561A4" w:rsidRPr="00E81288">
        <w:rPr>
          <w:rFonts w:asciiTheme="minorHAnsi" w:eastAsia="Verdana" w:hAnsiTheme="minorHAnsi" w:cstheme="minorHAnsi"/>
          <w:b/>
          <w:sz w:val="18"/>
          <w:szCs w:val="18"/>
          <w:u w:val="single"/>
        </w:rPr>
        <w:t>TRASMETTER</w:t>
      </w:r>
      <w:r w:rsidR="00B040B5" w:rsidRPr="00E81288">
        <w:rPr>
          <w:rFonts w:asciiTheme="minorHAnsi" w:eastAsia="Verdana" w:hAnsiTheme="minorHAnsi" w:cstheme="minorHAnsi"/>
          <w:b/>
          <w:sz w:val="18"/>
          <w:szCs w:val="18"/>
          <w:u w:val="single"/>
        </w:rPr>
        <w:t xml:space="preserve">E A TUTTI GLI </w:t>
      </w:r>
      <w:r w:rsidR="002561A4" w:rsidRPr="00E81288">
        <w:rPr>
          <w:rFonts w:asciiTheme="minorHAnsi" w:eastAsia="Verdana" w:hAnsiTheme="minorHAnsi" w:cstheme="minorHAnsi"/>
          <w:b/>
          <w:sz w:val="18"/>
          <w:szCs w:val="18"/>
          <w:u w:val="single"/>
        </w:rPr>
        <w:t>ALTRI INDIRIZZI SOTTORIPORTATI LA RICHIESTA E LA DOCUMENTAZIONE NECESSARIA AI FINI DELLA PUBBLICAZIONE.</w:t>
      </w:r>
    </w:p>
    <w:bookmarkEnd w:id="1"/>
    <w:p w14:paraId="3B221C42" w14:textId="77777777" w:rsidR="0062503F" w:rsidRDefault="0062503F">
      <w:pPr>
        <w:spacing w:line="0" w:lineRule="atLeast"/>
        <w:rPr>
          <w:rFonts w:asciiTheme="minorHAnsi" w:eastAsia="Verdana" w:hAnsiTheme="minorHAnsi" w:cstheme="minorHAnsi"/>
          <w:b/>
          <w:sz w:val="16"/>
          <w:szCs w:val="16"/>
        </w:rPr>
      </w:pPr>
    </w:p>
    <w:p w14:paraId="6CA156F9" w14:textId="77777777" w:rsidR="002401B5" w:rsidRPr="00872CE4" w:rsidRDefault="002401B5">
      <w:pPr>
        <w:spacing w:line="0" w:lineRule="atLeast"/>
        <w:rPr>
          <w:rFonts w:asciiTheme="minorHAnsi" w:eastAsia="Verdana" w:hAnsiTheme="minorHAnsi" w:cstheme="minorHAnsi"/>
          <w:b/>
          <w:sz w:val="16"/>
          <w:szCs w:val="16"/>
        </w:rPr>
      </w:pPr>
    </w:p>
    <w:tbl>
      <w:tblPr>
        <w:tblStyle w:val="Grigliatabella"/>
        <w:tblW w:w="0" w:type="auto"/>
        <w:tblLook w:val="04A0" w:firstRow="1" w:lastRow="0" w:firstColumn="1" w:lastColumn="0" w:noHBand="0" w:noVBand="1"/>
      </w:tblPr>
      <w:tblGrid>
        <w:gridCol w:w="10622"/>
      </w:tblGrid>
      <w:tr w:rsidR="0068019A" w:rsidRPr="00872CE4" w14:paraId="3D82444A" w14:textId="77777777" w:rsidTr="00D87169">
        <w:trPr>
          <w:trHeight w:val="340"/>
        </w:trPr>
        <w:tc>
          <w:tcPr>
            <w:tcW w:w="10622" w:type="dxa"/>
            <w:shd w:val="clear" w:color="auto" w:fill="D9D9D9" w:themeFill="background1" w:themeFillShade="D9"/>
            <w:vAlign w:val="center"/>
          </w:tcPr>
          <w:p w14:paraId="7E2A72C7" w14:textId="0F0AE636" w:rsidR="0068019A" w:rsidRPr="004F0AF3" w:rsidRDefault="0068019A" w:rsidP="00DF23D9">
            <w:pPr>
              <w:pStyle w:val="Paragrafoelenco"/>
              <w:numPr>
                <w:ilvl w:val="0"/>
                <w:numId w:val="22"/>
              </w:numPr>
              <w:suppressAutoHyphens w:val="0"/>
              <w:autoSpaceDN/>
              <w:contextualSpacing/>
              <w:jc w:val="both"/>
              <w:textAlignment w:val="auto"/>
              <w:rPr>
                <w:rFonts w:asciiTheme="minorHAnsi" w:eastAsia="Verdana" w:hAnsiTheme="minorHAnsi" w:cstheme="minorHAnsi"/>
                <w:sz w:val="16"/>
                <w:szCs w:val="16"/>
              </w:rPr>
            </w:pPr>
            <w:r w:rsidRPr="004F0AF3">
              <w:rPr>
                <w:rFonts w:asciiTheme="minorHAnsi" w:eastAsia="Verdana" w:hAnsiTheme="minorHAnsi" w:cstheme="minorHAnsi"/>
                <w:b/>
                <w:sz w:val="16"/>
                <w:szCs w:val="16"/>
              </w:rPr>
              <w:t>Gruppo Edicom</w:t>
            </w:r>
            <w:r w:rsidR="00A845B2">
              <w:rPr>
                <w:rFonts w:asciiTheme="minorHAnsi" w:eastAsia="Verdana" w:hAnsiTheme="minorHAnsi" w:cstheme="minorHAnsi"/>
                <w:b/>
                <w:sz w:val="16"/>
                <w:szCs w:val="16"/>
              </w:rPr>
              <w:t xml:space="preserve"> S.p.A.</w:t>
            </w:r>
            <w:r w:rsidRPr="004F0AF3">
              <w:rPr>
                <w:rFonts w:asciiTheme="minorHAnsi" w:eastAsia="Verdana" w:hAnsiTheme="minorHAnsi" w:cstheme="minorHAnsi"/>
                <w:b/>
                <w:sz w:val="16"/>
                <w:szCs w:val="16"/>
              </w:rPr>
              <w:t xml:space="preserve"> – (tel. 041/5369911)</w:t>
            </w:r>
            <w:r w:rsidR="002561A4" w:rsidRPr="004F0AF3">
              <w:rPr>
                <w:rFonts w:asciiTheme="minorHAnsi" w:eastAsia="Verdana" w:hAnsiTheme="minorHAnsi" w:cstheme="minorHAnsi"/>
                <w:b/>
                <w:sz w:val="16"/>
                <w:szCs w:val="16"/>
              </w:rPr>
              <w:t xml:space="preserve"> </w:t>
            </w:r>
            <w:r w:rsidR="00DF23D9" w:rsidRPr="004F0AF3">
              <w:rPr>
                <w:rFonts w:asciiTheme="minorHAnsi" w:eastAsia="Verdana" w:hAnsiTheme="minorHAnsi" w:cstheme="minorHAnsi"/>
                <w:b/>
                <w:sz w:val="16"/>
                <w:szCs w:val="16"/>
              </w:rPr>
              <w:t xml:space="preserve">  </w:t>
            </w:r>
            <w:r w:rsidR="00DF23D9" w:rsidRPr="004F0AF3">
              <w:rPr>
                <w:rFonts w:asciiTheme="minorHAnsi" w:eastAsia="Verdana" w:hAnsiTheme="minorHAnsi" w:cstheme="minorHAnsi"/>
                <w:sz w:val="16"/>
                <w:szCs w:val="16"/>
              </w:rPr>
              <w:t xml:space="preserve">iban: </w:t>
            </w:r>
            <w:r w:rsidR="0034669D" w:rsidRPr="0034669D">
              <w:rPr>
                <w:rFonts w:asciiTheme="minorHAnsi" w:eastAsia="Verdana" w:hAnsiTheme="minorHAnsi" w:cstheme="minorHAnsi"/>
                <w:sz w:val="16"/>
                <w:szCs w:val="16"/>
              </w:rPr>
              <w:t>IT 89 T 06085 12000 000 000021593</w:t>
            </w:r>
            <w:r w:rsidR="00DF23D9" w:rsidRPr="004F0AF3">
              <w:rPr>
                <w:rFonts w:asciiTheme="minorHAnsi" w:eastAsia="Verdana" w:hAnsiTheme="minorHAnsi" w:cstheme="minorHAnsi"/>
                <w:sz w:val="16"/>
                <w:szCs w:val="16"/>
              </w:rPr>
              <w:t xml:space="preserve"> presso </w:t>
            </w:r>
            <w:r w:rsidR="0034669D" w:rsidRPr="0034669D">
              <w:rPr>
                <w:rFonts w:asciiTheme="minorHAnsi" w:eastAsia="Verdana" w:hAnsiTheme="minorHAnsi" w:cstheme="minorHAnsi"/>
                <w:sz w:val="16"/>
                <w:szCs w:val="16"/>
              </w:rPr>
              <w:t>Banca di Asti</w:t>
            </w:r>
          </w:p>
        </w:tc>
      </w:tr>
      <w:tr w:rsidR="0068019A" w:rsidRPr="00872CE4" w14:paraId="321EB417" w14:textId="77777777" w:rsidTr="00384AFE">
        <w:trPr>
          <w:trHeight w:val="250"/>
        </w:trPr>
        <w:tc>
          <w:tcPr>
            <w:tcW w:w="10622" w:type="dxa"/>
            <w:vAlign w:val="center"/>
          </w:tcPr>
          <w:p w14:paraId="69865991" w14:textId="679293EA" w:rsidR="004D5E49" w:rsidRDefault="0068019A" w:rsidP="004F0AF3">
            <w:pPr>
              <w:pStyle w:val="Paragrafoelenco"/>
              <w:spacing w:line="0" w:lineRule="atLeast"/>
              <w:jc w:val="both"/>
              <w:rPr>
                <w:rFonts w:asciiTheme="minorHAnsi" w:eastAsia="Verdana" w:hAnsiTheme="minorHAnsi" w:cstheme="minorHAnsi"/>
                <w:b/>
                <w:bCs/>
                <w:sz w:val="16"/>
                <w:szCs w:val="16"/>
              </w:rPr>
            </w:pPr>
            <w:r w:rsidRPr="004F0AF3">
              <w:rPr>
                <w:rFonts w:asciiTheme="minorHAnsi" w:eastAsia="Verdana" w:hAnsiTheme="minorHAnsi" w:cstheme="minorHAnsi"/>
                <w:b/>
                <w:bCs/>
                <w:sz w:val="16"/>
                <w:szCs w:val="16"/>
              </w:rPr>
              <w:t>posta elettronica all'</w:t>
            </w:r>
            <w:r w:rsidR="002561A4" w:rsidRPr="004F0AF3">
              <w:rPr>
                <w:rFonts w:asciiTheme="minorHAnsi" w:eastAsia="Verdana" w:hAnsiTheme="minorHAnsi" w:cstheme="minorHAnsi"/>
                <w:b/>
                <w:bCs/>
                <w:sz w:val="16"/>
                <w:szCs w:val="16"/>
              </w:rPr>
              <w:t xml:space="preserve">indirizzo  </w:t>
            </w:r>
            <w:r w:rsidR="004F0AF3" w:rsidRPr="004F0AF3">
              <w:rPr>
                <w:rFonts w:asciiTheme="minorHAnsi" w:eastAsia="Verdana" w:hAnsiTheme="minorHAnsi" w:cstheme="minorHAnsi"/>
                <w:b/>
                <w:bCs/>
                <w:sz w:val="16"/>
                <w:szCs w:val="16"/>
              </w:rPr>
              <w:t xml:space="preserve">  </w:t>
            </w:r>
            <w:r w:rsidR="004F0AF3">
              <w:rPr>
                <w:rFonts w:asciiTheme="minorHAnsi" w:eastAsia="Verdana" w:hAnsiTheme="minorHAnsi" w:cstheme="minorHAnsi"/>
                <w:b/>
                <w:bCs/>
                <w:sz w:val="16"/>
                <w:szCs w:val="16"/>
              </w:rPr>
              <w:t>:</w:t>
            </w:r>
            <w:r w:rsidR="004F0AF3" w:rsidRPr="004F0AF3">
              <w:rPr>
                <w:rFonts w:asciiTheme="minorHAnsi" w:eastAsia="Verdana" w:hAnsiTheme="minorHAnsi" w:cstheme="minorHAnsi"/>
                <w:b/>
                <w:bCs/>
                <w:sz w:val="16"/>
                <w:szCs w:val="16"/>
              </w:rPr>
              <w:t xml:space="preserve">      </w:t>
            </w:r>
            <w:r w:rsidR="004F0AF3">
              <w:rPr>
                <w:rFonts w:asciiTheme="minorHAnsi" w:eastAsia="Verdana" w:hAnsiTheme="minorHAnsi" w:cstheme="minorHAnsi"/>
                <w:b/>
                <w:bCs/>
                <w:sz w:val="16"/>
                <w:szCs w:val="16"/>
              </w:rPr>
              <w:t xml:space="preserve">         </w:t>
            </w:r>
            <w:r w:rsidR="004F0AF3" w:rsidRPr="004F0AF3">
              <w:rPr>
                <w:rFonts w:asciiTheme="minorHAnsi" w:eastAsia="Verdana" w:hAnsiTheme="minorHAnsi" w:cstheme="minorHAnsi"/>
                <w:b/>
                <w:bCs/>
                <w:sz w:val="16"/>
                <w:szCs w:val="16"/>
              </w:rPr>
              <w:t xml:space="preserve"> </w:t>
            </w:r>
            <w:hyperlink r:id="rId24" w:history="1">
              <w:r w:rsidR="005F7CC6" w:rsidRPr="00E81288">
                <w:rPr>
                  <w:rStyle w:val="Collegamentoipertestuale"/>
                  <w:rFonts w:asciiTheme="minorHAnsi" w:eastAsia="Verdana" w:hAnsiTheme="minorHAnsi" w:cstheme="minorHAnsi"/>
                  <w:b/>
                  <w:bCs/>
                  <w:sz w:val="16"/>
                  <w:szCs w:val="16"/>
                  <w:u w:val="none"/>
                </w:rPr>
                <w:t>info.cosenza@edicomspa.it</w:t>
              </w:r>
            </w:hyperlink>
          </w:p>
          <w:p w14:paraId="4982986F" w14:textId="483A59E9" w:rsidR="005F7CC6" w:rsidRPr="004F0AF3" w:rsidRDefault="005F7CC6" w:rsidP="004F0AF3">
            <w:pPr>
              <w:pStyle w:val="Paragrafoelenco"/>
              <w:spacing w:line="0" w:lineRule="atLeast"/>
              <w:jc w:val="both"/>
              <w:rPr>
                <w:rFonts w:asciiTheme="minorHAnsi" w:eastAsia="Verdana" w:hAnsiTheme="minorHAnsi" w:cstheme="minorHAnsi"/>
                <w:b/>
                <w:bCs/>
                <w:sz w:val="16"/>
                <w:szCs w:val="16"/>
              </w:rPr>
            </w:pPr>
          </w:p>
        </w:tc>
      </w:tr>
      <w:tr w:rsidR="0068019A" w:rsidRPr="00872CE4" w14:paraId="2A0299F6" w14:textId="77777777" w:rsidTr="00D87169">
        <w:trPr>
          <w:trHeight w:val="340"/>
        </w:trPr>
        <w:tc>
          <w:tcPr>
            <w:tcW w:w="10622" w:type="dxa"/>
            <w:shd w:val="clear" w:color="auto" w:fill="D9D9D9" w:themeFill="background1" w:themeFillShade="D9"/>
            <w:vAlign w:val="center"/>
          </w:tcPr>
          <w:p w14:paraId="5EEFA10F" w14:textId="68373670" w:rsidR="0068019A" w:rsidRPr="004F0AF3" w:rsidRDefault="0068019A" w:rsidP="00DF23D9">
            <w:pPr>
              <w:pStyle w:val="Paragrafoelenco"/>
              <w:numPr>
                <w:ilvl w:val="0"/>
                <w:numId w:val="22"/>
              </w:numPr>
              <w:spacing w:line="0" w:lineRule="atLeast"/>
              <w:rPr>
                <w:rFonts w:asciiTheme="minorHAnsi" w:eastAsia="Verdana" w:hAnsiTheme="minorHAnsi" w:cstheme="minorHAnsi"/>
                <w:b/>
                <w:sz w:val="16"/>
                <w:szCs w:val="16"/>
              </w:rPr>
            </w:pPr>
            <w:r w:rsidRPr="00CB6B2D">
              <w:rPr>
                <w:rFonts w:asciiTheme="minorHAnsi" w:eastAsia="Verdana" w:hAnsiTheme="minorHAnsi" w:cstheme="minorHAnsi"/>
                <w:b/>
                <w:sz w:val="16"/>
                <w:szCs w:val="16"/>
                <w:lang w:val="pt-PT"/>
              </w:rPr>
              <w:t xml:space="preserve">Astalegale.net S.p.A. </w:t>
            </w:r>
            <w:r w:rsidR="00B9562E" w:rsidRPr="00CB6B2D">
              <w:rPr>
                <w:rFonts w:asciiTheme="minorHAnsi" w:eastAsia="Verdana" w:hAnsiTheme="minorHAnsi" w:cstheme="minorHAnsi"/>
                <w:b/>
                <w:sz w:val="16"/>
                <w:szCs w:val="16"/>
                <w:lang w:val="pt-PT"/>
              </w:rPr>
              <w:t xml:space="preserve"> </w:t>
            </w:r>
            <w:r w:rsidR="00B9562E" w:rsidRPr="00B9562E">
              <w:rPr>
                <w:rFonts w:asciiTheme="minorHAnsi" w:eastAsia="Verdana" w:hAnsiTheme="minorHAnsi" w:cstheme="minorHAnsi"/>
                <w:bCs/>
                <w:sz w:val="16"/>
                <w:szCs w:val="16"/>
              </w:rPr>
              <w:t>IBAN  IT80R0303233840010000263314 presso Credito Emiliano, FILIALE,VIA STEFANO DA SEREGNO, 31 SEREGNO – MB</w:t>
            </w:r>
          </w:p>
        </w:tc>
      </w:tr>
      <w:tr w:rsidR="0068019A" w:rsidRPr="00872CE4" w14:paraId="6981739E" w14:textId="77777777" w:rsidTr="00384AFE">
        <w:trPr>
          <w:trHeight w:val="202"/>
        </w:trPr>
        <w:tc>
          <w:tcPr>
            <w:tcW w:w="10622" w:type="dxa"/>
            <w:vAlign w:val="center"/>
          </w:tcPr>
          <w:p w14:paraId="4E8BDC64" w14:textId="6B373BE3" w:rsidR="0068019A" w:rsidRDefault="0068019A" w:rsidP="004F0AF3">
            <w:pPr>
              <w:pStyle w:val="Paragrafoelenco"/>
              <w:spacing w:line="0" w:lineRule="atLeast"/>
              <w:jc w:val="both"/>
              <w:rPr>
                <w:rFonts w:asciiTheme="minorHAnsi" w:eastAsia="Verdana" w:hAnsiTheme="minorHAnsi" w:cstheme="minorHAnsi"/>
                <w:b/>
                <w:bCs/>
                <w:sz w:val="16"/>
                <w:szCs w:val="16"/>
              </w:rPr>
            </w:pPr>
            <w:r w:rsidRPr="004F0AF3">
              <w:rPr>
                <w:rFonts w:asciiTheme="minorHAnsi" w:eastAsia="Verdana" w:hAnsiTheme="minorHAnsi" w:cstheme="minorHAnsi"/>
                <w:b/>
                <w:bCs/>
                <w:sz w:val="16"/>
                <w:szCs w:val="16"/>
              </w:rPr>
              <w:t>posta elettronica all'</w:t>
            </w:r>
            <w:r w:rsidR="00887DA0" w:rsidRPr="004F0AF3">
              <w:rPr>
                <w:rFonts w:asciiTheme="minorHAnsi" w:eastAsia="Verdana" w:hAnsiTheme="minorHAnsi" w:cstheme="minorHAnsi"/>
                <w:b/>
                <w:bCs/>
                <w:sz w:val="16"/>
                <w:szCs w:val="16"/>
              </w:rPr>
              <w:t>indirizzo</w:t>
            </w:r>
            <w:r w:rsidR="004F0AF3">
              <w:rPr>
                <w:rFonts w:asciiTheme="minorHAnsi" w:eastAsia="Verdana" w:hAnsiTheme="minorHAnsi" w:cstheme="minorHAnsi"/>
                <w:b/>
                <w:bCs/>
                <w:sz w:val="16"/>
                <w:szCs w:val="16"/>
              </w:rPr>
              <w:t xml:space="preserve">     :</w:t>
            </w:r>
            <w:r w:rsidR="00B9562E">
              <w:rPr>
                <w:rFonts w:asciiTheme="minorHAnsi" w:eastAsia="Verdana" w:hAnsiTheme="minorHAnsi" w:cstheme="minorHAnsi"/>
                <w:b/>
                <w:bCs/>
                <w:sz w:val="16"/>
                <w:szCs w:val="16"/>
              </w:rPr>
              <w:t xml:space="preserve">               </w:t>
            </w:r>
            <w:hyperlink r:id="rId25" w:history="1">
              <w:r w:rsidR="005F7CC6" w:rsidRPr="00E81288">
                <w:rPr>
                  <w:rStyle w:val="Collegamentoipertestuale"/>
                  <w:rFonts w:asciiTheme="minorHAnsi" w:eastAsia="Verdana" w:hAnsiTheme="minorHAnsi" w:cstheme="minorHAnsi"/>
                  <w:b/>
                  <w:bCs/>
                  <w:sz w:val="16"/>
                  <w:szCs w:val="16"/>
                  <w:u w:val="none"/>
                </w:rPr>
                <w:t>procedure.cosenza@astalegale.net</w:t>
              </w:r>
            </w:hyperlink>
          </w:p>
          <w:p w14:paraId="40D94038" w14:textId="55A74BE7" w:rsidR="005F7CC6" w:rsidRPr="004F0AF3" w:rsidRDefault="005F7CC6" w:rsidP="004F0AF3">
            <w:pPr>
              <w:pStyle w:val="Paragrafoelenco"/>
              <w:spacing w:line="0" w:lineRule="atLeast"/>
              <w:jc w:val="both"/>
              <w:rPr>
                <w:rFonts w:asciiTheme="minorHAnsi" w:eastAsia="Verdana" w:hAnsiTheme="minorHAnsi" w:cstheme="minorHAnsi"/>
                <w:b/>
                <w:bCs/>
                <w:sz w:val="16"/>
                <w:szCs w:val="16"/>
              </w:rPr>
            </w:pPr>
          </w:p>
        </w:tc>
      </w:tr>
      <w:tr w:rsidR="0068019A" w:rsidRPr="00872CE4" w14:paraId="19F20032" w14:textId="77777777" w:rsidTr="00D87169">
        <w:trPr>
          <w:trHeight w:val="340"/>
        </w:trPr>
        <w:tc>
          <w:tcPr>
            <w:tcW w:w="10622" w:type="dxa"/>
            <w:shd w:val="clear" w:color="auto" w:fill="D9D9D9" w:themeFill="background1" w:themeFillShade="D9"/>
            <w:vAlign w:val="center"/>
          </w:tcPr>
          <w:p w14:paraId="1F12FD2B" w14:textId="651CCA1F" w:rsidR="004F0AF3" w:rsidRPr="00B9562E" w:rsidRDefault="00B9562E" w:rsidP="00B9562E">
            <w:pPr>
              <w:suppressAutoHyphens w:val="0"/>
              <w:autoSpaceDN/>
              <w:textAlignment w:val="auto"/>
              <w:rPr>
                <w:rFonts w:asciiTheme="minorHAnsi" w:eastAsia="Verdana" w:hAnsiTheme="minorHAnsi" w:cstheme="minorHAnsi"/>
                <w:sz w:val="16"/>
                <w:szCs w:val="16"/>
              </w:rPr>
            </w:pPr>
            <w:r>
              <w:rPr>
                <w:rFonts w:asciiTheme="minorHAnsi" w:eastAsia="Verdana" w:hAnsiTheme="minorHAnsi" w:cstheme="minorHAnsi"/>
                <w:b/>
                <w:sz w:val="16"/>
                <w:szCs w:val="16"/>
              </w:rPr>
              <w:t xml:space="preserve">                   </w:t>
            </w:r>
            <w:r w:rsidR="004F0AF3" w:rsidRPr="00B9562E">
              <w:rPr>
                <w:rFonts w:asciiTheme="minorHAnsi" w:eastAsia="Verdana" w:hAnsiTheme="minorHAnsi" w:cstheme="minorHAnsi"/>
                <w:b/>
                <w:sz w:val="16"/>
                <w:szCs w:val="16"/>
              </w:rPr>
              <w:t xml:space="preserve"> 3) </w:t>
            </w:r>
            <w:r w:rsidR="005F7CC6">
              <w:rPr>
                <w:rFonts w:asciiTheme="minorHAnsi" w:eastAsia="Verdana" w:hAnsiTheme="minorHAnsi" w:cstheme="minorHAnsi"/>
                <w:b/>
                <w:sz w:val="16"/>
                <w:szCs w:val="16"/>
              </w:rPr>
              <w:t xml:space="preserve">     </w:t>
            </w:r>
            <w:r w:rsidR="0068019A" w:rsidRPr="00B9562E">
              <w:rPr>
                <w:rFonts w:asciiTheme="minorHAnsi" w:eastAsia="Verdana" w:hAnsiTheme="minorHAnsi" w:cstheme="minorHAnsi"/>
                <w:b/>
                <w:sz w:val="16"/>
                <w:szCs w:val="16"/>
              </w:rPr>
              <w:t xml:space="preserve">Aste Giudiziarie Inlinea S.p.A. </w:t>
            </w:r>
            <w:r w:rsidR="004F0AF3" w:rsidRPr="00B9562E">
              <w:rPr>
                <w:rFonts w:asciiTheme="minorHAnsi" w:eastAsia="Verdana" w:hAnsiTheme="minorHAnsi" w:cstheme="minorHAnsi"/>
                <w:b/>
                <w:sz w:val="16"/>
                <w:szCs w:val="16"/>
              </w:rPr>
              <w:t xml:space="preserve">-  </w:t>
            </w:r>
            <w:r w:rsidR="004F0AF3" w:rsidRPr="00B9562E">
              <w:rPr>
                <w:rFonts w:asciiTheme="minorHAnsi" w:eastAsia="Verdana" w:hAnsiTheme="minorHAnsi" w:cstheme="minorHAnsi"/>
                <w:sz w:val="16"/>
                <w:szCs w:val="16"/>
              </w:rPr>
              <w:t>Monte dei Paschi - Sede Centrale di Livorno - IBAN: IT 40 O 01030 13900 000063162124;</w:t>
            </w:r>
          </w:p>
          <w:p w14:paraId="263D54FC" w14:textId="36872148" w:rsidR="0068019A" w:rsidRPr="004F0AF3" w:rsidRDefault="0068019A" w:rsidP="004F0AF3">
            <w:pPr>
              <w:pStyle w:val="Paragrafoelenco"/>
              <w:spacing w:line="0" w:lineRule="atLeast"/>
              <w:ind w:left="1080"/>
              <w:rPr>
                <w:rFonts w:asciiTheme="minorHAnsi" w:eastAsia="Verdana" w:hAnsiTheme="minorHAnsi" w:cstheme="minorHAnsi"/>
                <w:b/>
                <w:sz w:val="16"/>
                <w:szCs w:val="16"/>
              </w:rPr>
            </w:pPr>
          </w:p>
        </w:tc>
      </w:tr>
      <w:tr w:rsidR="0068019A" w:rsidRPr="00872CE4" w14:paraId="7B9A9D0A" w14:textId="77777777" w:rsidTr="00384AFE">
        <w:trPr>
          <w:trHeight w:val="212"/>
        </w:trPr>
        <w:tc>
          <w:tcPr>
            <w:tcW w:w="10622" w:type="dxa"/>
            <w:vAlign w:val="center"/>
          </w:tcPr>
          <w:p w14:paraId="2D7245A6" w14:textId="1CF313B1" w:rsidR="005F7CC6" w:rsidRDefault="0068019A" w:rsidP="005F7CC6">
            <w:pPr>
              <w:pStyle w:val="Paragrafoelenco"/>
              <w:spacing w:line="0" w:lineRule="atLeast"/>
              <w:jc w:val="both"/>
            </w:pPr>
            <w:bookmarkStart w:id="2" w:name="_Hlk90456760"/>
            <w:r w:rsidRPr="004F0AF3">
              <w:rPr>
                <w:rFonts w:asciiTheme="minorHAnsi" w:eastAsia="Verdana" w:hAnsiTheme="minorHAnsi" w:cstheme="minorHAnsi"/>
                <w:b/>
                <w:sz w:val="16"/>
                <w:szCs w:val="16"/>
              </w:rPr>
              <w:t>posta elettronica all</w:t>
            </w:r>
            <w:r w:rsidR="00887DA0" w:rsidRPr="004F0AF3">
              <w:rPr>
                <w:rFonts w:asciiTheme="minorHAnsi" w:eastAsia="Verdana" w:hAnsiTheme="minorHAnsi" w:cstheme="minorHAnsi"/>
                <w:b/>
                <w:sz w:val="16"/>
                <w:szCs w:val="16"/>
              </w:rPr>
              <w:t>’indirizzo</w:t>
            </w:r>
            <w:r w:rsidR="004F0AF3" w:rsidRPr="004F0AF3">
              <w:rPr>
                <w:rFonts w:asciiTheme="minorHAnsi" w:eastAsia="Verdana" w:hAnsiTheme="minorHAnsi" w:cstheme="minorHAnsi"/>
                <w:b/>
                <w:sz w:val="16"/>
                <w:szCs w:val="16"/>
              </w:rPr>
              <w:t xml:space="preserve">     :          </w:t>
            </w:r>
            <w:r w:rsidR="004F0AF3">
              <w:rPr>
                <w:rFonts w:asciiTheme="minorHAnsi" w:eastAsia="Verdana" w:hAnsiTheme="minorHAnsi" w:cstheme="minorHAnsi"/>
                <w:b/>
                <w:sz w:val="16"/>
                <w:szCs w:val="16"/>
              </w:rPr>
              <w:t xml:space="preserve">   </w:t>
            </w:r>
            <w:r w:rsidR="00B9562E">
              <w:rPr>
                <w:rFonts w:asciiTheme="minorHAnsi" w:eastAsia="Verdana" w:hAnsiTheme="minorHAnsi" w:cstheme="minorHAnsi"/>
                <w:b/>
                <w:sz w:val="16"/>
                <w:szCs w:val="16"/>
              </w:rPr>
              <w:t xml:space="preserve"> </w:t>
            </w:r>
            <w:r w:rsidR="004F0AF3" w:rsidRPr="00E81288">
              <w:rPr>
                <w:rFonts w:asciiTheme="minorHAnsi" w:eastAsia="Verdana" w:hAnsiTheme="minorHAnsi" w:cstheme="minorHAnsi"/>
                <w:b/>
                <w:bCs/>
                <w:sz w:val="16"/>
                <w:szCs w:val="16"/>
              </w:rPr>
              <w:t xml:space="preserve"> </w:t>
            </w:r>
            <w:hyperlink r:id="rId26" w:history="1">
              <w:r w:rsidR="00E81288" w:rsidRPr="00E81288">
                <w:rPr>
                  <w:rStyle w:val="Collegamentoipertestuale"/>
                  <w:b/>
                  <w:bCs/>
                  <w:sz w:val="16"/>
                  <w:szCs w:val="16"/>
                  <w:u w:val="none"/>
                </w:rPr>
                <w:t>pubblicazione@astegiudiziarie.it</w:t>
              </w:r>
            </w:hyperlink>
          </w:p>
          <w:p w14:paraId="73FE3DED" w14:textId="421AE97A" w:rsidR="005F7CC6" w:rsidRPr="00E81288" w:rsidRDefault="005F7CC6" w:rsidP="00E81288">
            <w:pPr>
              <w:spacing w:line="0" w:lineRule="atLeast"/>
              <w:jc w:val="both"/>
              <w:rPr>
                <w:rFonts w:asciiTheme="minorHAnsi" w:eastAsia="Verdana" w:hAnsiTheme="minorHAnsi" w:cstheme="minorHAnsi"/>
                <w:b/>
                <w:sz w:val="16"/>
                <w:szCs w:val="16"/>
              </w:rPr>
            </w:pPr>
          </w:p>
        </w:tc>
      </w:tr>
      <w:tr w:rsidR="00887DA0" w:rsidRPr="00872CE4" w14:paraId="051F2A98" w14:textId="77777777" w:rsidTr="00291726">
        <w:trPr>
          <w:trHeight w:val="122"/>
        </w:trPr>
        <w:tc>
          <w:tcPr>
            <w:tcW w:w="10622" w:type="dxa"/>
            <w:shd w:val="clear" w:color="auto" w:fill="D0CECE" w:themeFill="background2" w:themeFillShade="E6"/>
            <w:vAlign w:val="center"/>
          </w:tcPr>
          <w:p w14:paraId="38BB50FF" w14:textId="2E60526A" w:rsidR="002561A4" w:rsidRPr="004F0AF3" w:rsidRDefault="004F0AF3" w:rsidP="004F0AF3">
            <w:pPr>
              <w:spacing w:line="0" w:lineRule="atLeast"/>
              <w:ind w:left="720"/>
              <w:jc w:val="both"/>
              <w:rPr>
                <w:rFonts w:asciiTheme="minorHAnsi" w:eastAsia="Verdana" w:hAnsiTheme="minorHAnsi" w:cstheme="minorHAnsi"/>
                <w:sz w:val="16"/>
                <w:szCs w:val="16"/>
              </w:rPr>
            </w:pPr>
            <w:r>
              <w:rPr>
                <w:rFonts w:asciiTheme="minorHAnsi" w:eastAsia="Verdana" w:hAnsiTheme="minorHAnsi" w:cstheme="minorHAnsi"/>
                <w:b/>
                <w:sz w:val="16"/>
                <w:szCs w:val="16"/>
              </w:rPr>
              <w:t>4)</w:t>
            </w:r>
            <w:r w:rsidRPr="004F0AF3">
              <w:rPr>
                <w:rFonts w:asciiTheme="minorHAnsi" w:eastAsia="Verdana" w:hAnsiTheme="minorHAnsi" w:cstheme="minorHAnsi"/>
                <w:b/>
                <w:sz w:val="16"/>
                <w:szCs w:val="16"/>
              </w:rPr>
              <w:t xml:space="preserve"> </w:t>
            </w:r>
            <w:r w:rsidR="00F1772F" w:rsidRPr="004F0AF3">
              <w:rPr>
                <w:rFonts w:asciiTheme="minorHAnsi" w:eastAsia="Verdana" w:hAnsiTheme="minorHAnsi" w:cstheme="minorHAnsi"/>
                <w:b/>
                <w:sz w:val="16"/>
                <w:szCs w:val="16"/>
              </w:rPr>
              <w:t xml:space="preserve"> </w:t>
            </w:r>
            <w:r w:rsidR="005F7CC6">
              <w:rPr>
                <w:rFonts w:asciiTheme="minorHAnsi" w:eastAsia="Verdana" w:hAnsiTheme="minorHAnsi" w:cstheme="minorHAnsi"/>
                <w:b/>
                <w:sz w:val="16"/>
                <w:szCs w:val="16"/>
              </w:rPr>
              <w:t xml:space="preserve">   </w:t>
            </w:r>
            <w:r w:rsidR="00F1772F" w:rsidRPr="004F0AF3">
              <w:rPr>
                <w:rFonts w:asciiTheme="minorHAnsi" w:eastAsia="Verdana" w:hAnsiTheme="minorHAnsi" w:cstheme="minorHAnsi"/>
                <w:b/>
                <w:sz w:val="16"/>
                <w:szCs w:val="16"/>
              </w:rPr>
              <w:t xml:space="preserve">Zucchetti Software Giuridico s.r.l. - </w:t>
            </w:r>
            <w:r w:rsidR="00F1772F" w:rsidRPr="004F0AF3">
              <w:rPr>
                <w:rFonts w:asciiTheme="minorHAnsi" w:eastAsia="Verdana" w:hAnsiTheme="minorHAnsi" w:cstheme="minorHAnsi"/>
                <w:bCs/>
                <w:sz w:val="16"/>
                <w:szCs w:val="16"/>
              </w:rPr>
              <w:t xml:space="preserve">Intesa San Paolo - IBAN: </w:t>
            </w:r>
            <w:r w:rsidR="00FF6021" w:rsidRPr="00FF6021">
              <w:rPr>
                <w:rFonts w:asciiTheme="minorHAnsi" w:eastAsia="Verdana" w:hAnsiTheme="minorHAnsi" w:cstheme="minorHAnsi"/>
                <w:bCs/>
                <w:sz w:val="16"/>
                <w:szCs w:val="16"/>
              </w:rPr>
              <w:t>IT</w:t>
            </w:r>
            <w:r w:rsidR="00FF6021">
              <w:rPr>
                <w:rFonts w:asciiTheme="minorHAnsi" w:eastAsia="Verdana" w:hAnsiTheme="minorHAnsi" w:cstheme="minorHAnsi"/>
                <w:bCs/>
                <w:sz w:val="16"/>
                <w:szCs w:val="16"/>
              </w:rPr>
              <w:t xml:space="preserve"> </w:t>
            </w:r>
            <w:r w:rsidR="00FF6021" w:rsidRPr="00FF6021">
              <w:rPr>
                <w:rFonts w:asciiTheme="minorHAnsi" w:eastAsia="Verdana" w:hAnsiTheme="minorHAnsi" w:cstheme="minorHAnsi"/>
                <w:bCs/>
                <w:sz w:val="16"/>
                <w:szCs w:val="16"/>
              </w:rPr>
              <w:t>98</w:t>
            </w:r>
            <w:r w:rsidR="00FF6021">
              <w:rPr>
                <w:rFonts w:asciiTheme="minorHAnsi" w:eastAsia="Verdana" w:hAnsiTheme="minorHAnsi" w:cstheme="minorHAnsi"/>
                <w:bCs/>
                <w:sz w:val="16"/>
                <w:szCs w:val="16"/>
              </w:rPr>
              <w:t xml:space="preserve"> </w:t>
            </w:r>
            <w:r w:rsidR="00FF6021" w:rsidRPr="00FF6021">
              <w:rPr>
                <w:rFonts w:asciiTheme="minorHAnsi" w:eastAsia="Verdana" w:hAnsiTheme="minorHAnsi" w:cstheme="minorHAnsi"/>
                <w:bCs/>
                <w:sz w:val="16"/>
                <w:szCs w:val="16"/>
              </w:rPr>
              <w:t>N</w:t>
            </w:r>
            <w:r w:rsidR="00FF6021">
              <w:rPr>
                <w:rFonts w:asciiTheme="minorHAnsi" w:eastAsia="Verdana" w:hAnsiTheme="minorHAnsi" w:cstheme="minorHAnsi"/>
                <w:bCs/>
                <w:sz w:val="16"/>
                <w:szCs w:val="16"/>
              </w:rPr>
              <w:t xml:space="preserve"> </w:t>
            </w:r>
            <w:r w:rsidR="00FF6021" w:rsidRPr="00FF6021">
              <w:rPr>
                <w:rFonts w:asciiTheme="minorHAnsi" w:eastAsia="Verdana" w:hAnsiTheme="minorHAnsi" w:cstheme="minorHAnsi"/>
                <w:bCs/>
                <w:sz w:val="16"/>
                <w:szCs w:val="16"/>
              </w:rPr>
              <w:t>03069</w:t>
            </w:r>
            <w:r w:rsidR="00FF6021">
              <w:rPr>
                <w:rFonts w:asciiTheme="minorHAnsi" w:eastAsia="Verdana" w:hAnsiTheme="minorHAnsi" w:cstheme="minorHAnsi"/>
                <w:bCs/>
                <w:sz w:val="16"/>
                <w:szCs w:val="16"/>
              </w:rPr>
              <w:t xml:space="preserve"> </w:t>
            </w:r>
            <w:r w:rsidR="00FF6021" w:rsidRPr="00FF6021">
              <w:rPr>
                <w:rFonts w:asciiTheme="minorHAnsi" w:eastAsia="Verdana" w:hAnsiTheme="minorHAnsi" w:cstheme="minorHAnsi"/>
                <w:bCs/>
                <w:sz w:val="16"/>
                <w:szCs w:val="16"/>
              </w:rPr>
              <w:t>11884</w:t>
            </w:r>
            <w:r w:rsidR="00FF6021">
              <w:rPr>
                <w:rFonts w:asciiTheme="minorHAnsi" w:eastAsia="Verdana" w:hAnsiTheme="minorHAnsi" w:cstheme="minorHAnsi"/>
                <w:bCs/>
                <w:sz w:val="16"/>
                <w:szCs w:val="16"/>
              </w:rPr>
              <w:t xml:space="preserve"> </w:t>
            </w:r>
            <w:r w:rsidR="00FF6021" w:rsidRPr="00FF6021">
              <w:rPr>
                <w:rFonts w:asciiTheme="minorHAnsi" w:eastAsia="Verdana" w:hAnsiTheme="minorHAnsi" w:cstheme="minorHAnsi"/>
                <w:bCs/>
                <w:sz w:val="16"/>
                <w:szCs w:val="16"/>
              </w:rPr>
              <w:t>100000009676</w:t>
            </w:r>
          </w:p>
        </w:tc>
      </w:tr>
      <w:bookmarkEnd w:id="2"/>
      <w:tr w:rsidR="00291726" w:rsidRPr="00872CE4" w14:paraId="2E8CF226" w14:textId="77777777" w:rsidTr="00291726">
        <w:trPr>
          <w:trHeight w:val="212"/>
        </w:trPr>
        <w:tc>
          <w:tcPr>
            <w:tcW w:w="10622" w:type="dxa"/>
            <w:shd w:val="clear" w:color="auto" w:fill="FFFFFF" w:themeFill="background1"/>
            <w:vAlign w:val="center"/>
          </w:tcPr>
          <w:p w14:paraId="648A43BE" w14:textId="2622335B" w:rsidR="00F1772F" w:rsidRDefault="004F0AF3" w:rsidP="004F0AF3">
            <w:pPr>
              <w:spacing w:line="0" w:lineRule="atLeast"/>
              <w:jc w:val="both"/>
            </w:pPr>
            <w:r w:rsidRPr="004F0AF3">
              <w:rPr>
                <w:rFonts w:asciiTheme="minorHAnsi" w:eastAsia="Verdana" w:hAnsiTheme="minorHAnsi" w:cstheme="minorHAnsi"/>
                <w:b/>
                <w:bCs/>
                <w:sz w:val="16"/>
                <w:szCs w:val="16"/>
              </w:rPr>
              <w:t xml:space="preserve">                    </w:t>
            </w:r>
            <w:r w:rsidR="00F1772F" w:rsidRPr="004F0AF3">
              <w:rPr>
                <w:rFonts w:asciiTheme="minorHAnsi" w:eastAsia="Verdana" w:hAnsiTheme="minorHAnsi" w:cstheme="minorHAnsi"/>
                <w:b/>
                <w:bCs/>
                <w:sz w:val="16"/>
                <w:szCs w:val="16"/>
              </w:rPr>
              <w:t xml:space="preserve">Posta elettronica </w:t>
            </w:r>
            <w:r w:rsidR="00F1772F" w:rsidRPr="00B9562E">
              <w:rPr>
                <w:rFonts w:asciiTheme="minorHAnsi" w:eastAsia="Verdana" w:hAnsiTheme="minorHAnsi" w:cstheme="minorHAnsi"/>
                <w:b/>
                <w:bCs/>
                <w:sz w:val="16"/>
                <w:szCs w:val="16"/>
              </w:rPr>
              <w:t>all’indirizzo</w:t>
            </w:r>
            <w:r w:rsidR="00F1772F" w:rsidRPr="004F0AF3">
              <w:rPr>
                <w:rFonts w:asciiTheme="minorHAnsi" w:eastAsia="Verdana" w:hAnsiTheme="minorHAnsi" w:cstheme="minorHAnsi"/>
                <w:sz w:val="16"/>
                <w:szCs w:val="16"/>
              </w:rPr>
              <w:t xml:space="preserve">  </w:t>
            </w:r>
            <w:r>
              <w:rPr>
                <w:rFonts w:asciiTheme="minorHAnsi" w:eastAsia="Verdana" w:hAnsiTheme="minorHAnsi" w:cstheme="minorHAnsi"/>
                <w:sz w:val="16"/>
                <w:szCs w:val="16"/>
              </w:rPr>
              <w:t xml:space="preserve">   </w:t>
            </w:r>
            <w:r w:rsidRPr="004F0AF3">
              <w:rPr>
                <w:rFonts w:asciiTheme="minorHAnsi" w:eastAsia="Verdana" w:hAnsiTheme="minorHAnsi" w:cstheme="minorHAnsi"/>
                <w:sz w:val="16"/>
                <w:szCs w:val="16"/>
              </w:rPr>
              <w:t>:</w:t>
            </w:r>
            <w:r w:rsidR="00F1772F" w:rsidRPr="004F0AF3">
              <w:rPr>
                <w:rFonts w:ascii="Arial" w:hAnsi="Arial" w:cs="Arial"/>
              </w:rPr>
              <w:t xml:space="preserve">   </w:t>
            </w:r>
            <w:r w:rsidRPr="004F0AF3">
              <w:rPr>
                <w:rFonts w:ascii="Arial" w:hAnsi="Arial" w:cs="Arial"/>
              </w:rPr>
              <w:t xml:space="preserve">   </w:t>
            </w:r>
            <w:r w:rsidR="00F1772F" w:rsidRPr="004F0AF3">
              <w:rPr>
                <w:rFonts w:ascii="Arial" w:hAnsi="Arial" w:cs="Arial"/>
              </w:rPr>
              <w:t xml:space="preserve">  </w:t>
            </w:r>
            <w:hyperlink r:id="rId27" w:history="1">
              <w:r w:rsidR="00E81288" w:rsidRPr="00E81288">
                <w:rPr>
                  <w:rStyle w:val="Collegamentoipertestuale"/>
                  <w:b/>
                  <w:bCs/>
                  <w:sz w:val="16"/>
                  <w:szCs w:val="16"/>
                  <w:u w:val="none"/>
                </w:rPr>
                <w:t>pubblicazioni@fallco.it</w:t>
              </w:r>
            </w:hyperlink>
          </w:p>
          <w:p w14:paraId="320CC276" w14:textId="77777777" w:rsidR="00291726" w:rsidRPr="00E81288" w:rsidRDefault="00291726" w:rsidP="00E81288">
            <w:pPr>
              <w:spacing w:line="0" w:lineRule="atLeast"/>
              <w:jc w:val="both"/>
              <w:rPr>
                <w:rFonts w:asciiTheme="minorHAnsi" w:eastAsia="Verdana" w:hAnsiTheme="minorHAnsi" w:cstheme="minorHAnsi"/>
                <w:b/>
                <w:bCs/>
                <w:sz w:val="16"/>
                <w:szCs w:val="16"/>
              </w:rPr>
            </w:pPr>
          </w:p>
        </w:tc>
      </w:tr>
    </w:tbl>
    <w:p w14:paraId="66E13067" w14:textId="77777777" w:rsidR="00A153DE" w:rsidRDefault="00A153DE" w:rsidP="006A1A2B">
      <w:pPr>
        <w:contextualSpacing/>
        <w:jc w:val="both"/>
        <w:rPr>
          <w:rFonts w:asciiTheme="minorHAnsi" w:eastAsia="Verdana" w:hAnsiTheme="minorHAnsi" w:cstheme="minorHAnsi"/>
          <w:b/>
          <w:sz w:val="16"/>
          <w:szCs w:val="16"/>
          <w:u w:val="single"/>
        </w:rPr>
      </w:pPr>
    </w:p>
    <w:p w14:paraId="7DD7A906" w14:textId="5BEB246C" w:rsidR="006A1A2B" w:rsidRPr="000E36D8" w:rsidRDefault="000E36D8" w:rsidP="006A1A2B">
      <w:pPr>
        <w:contextualSpacing/>
        <w:jc w:val="both"/>
        <w:rPr>
          <w:rFonts w:asciiTheme="minorHAnsi" w:eastAsia="Verdana" w:hAnsiTheme="minorHAnsi" w:cstheme="minorHAnsi"/>
          <w:b/>
          <w:sz w:val="16"/>
          <w:szCs w:val="16"/>
          <w:u w:val="single"/>
        </w:rPr>
      </w:pPr>
      <w:r w:rsidRPr="000E36D8">
        <w:rPr>
          <w:rFonts w:asciiTheme="minorHAnsi" w:eastAsia="Verdana" w:hAnsiTheme="minorHAnsi" w:cstheme="minorHAnsi"/>
          <w:b/>
          <w:sz w:val="16"/>
          <w:szCs w:val="16"/>
          <w:u w:val="single"/>
        </w:rPr>
        <w:t>N.B.: LE SOCIETÀ INCARICATE A SVOLGERE LE PUBBLICAZIONI</w:t>
      </w:r>
      <w:r w:rsidR="002D3345">
        <w:rPr>
          <w:rFonts w:asciiTheme="minorHAnsi" w:eastAsia="Verdana" w:hAnsiTheme="minorHAnsi" w:cstheme="minorHAnsi"/>
          <w:b/>
          <w:sz w:val="16"/>
          <w:szCs w:val="16"/>
          <w:u w:val="single"/>
        </w:rPr>
        <w:t xml:space="preserve"> </w:t>
      </w:r>
      <w:r w:rsidRPr="000E36D8">
        <w:rPr>
          <w:rFonts w:asciiTheme="minorHAnsi" w:eastAsia="Verdana" w:hAnsiTheme="minorHAnsi" w:cstheme="minorHAnsi"/>
          <w:b/>
          <w:sz w:val="16"/>
          <w:szCs w:val="16"/>
          <w:u w:val="single"/>
        </w:rPr>
        <w:t>PROVVEDERANNO A PUBBLICARE SUL PROPRIO PORTALE INTERNET LA DOCUMENTAZIONE CARICATA ALL’INTERNO DEL PORTALE DELLE VENDITE PUBBLICHE – PVP</w:t>
      </w:r>
      <w:r w:rsidR="004D5E49">
        <w:rPr>
          <w:rFonts w:asciiTheme="minorHAnsi" w:eastAsia="Verdana" w:hAnsiTheme="minorHAnsi" w:cstheme="minorHAnsi"/>
          <w:b/>
          <w:sz w:val="16"/>
          <w:szCs w:val="16"/>
          <w:u w:val="single"/>
        </w:rPr>
        <w:t xml:space="preserve">. </w:t>
      </w:r>
    </w:p>
    <w:p w14:paraId="1C89B020" w14:textId="0EC88B2E" w:rsidR="006D6F99" w:rsidRDefault="006D6F99" w:rsidP="006D6F99">
      <w:pPr>
        <w:suppressAutoHyphens w:val="0"/>
        <w:autoSpaceDN/>
        <w:spacing w:after="160"/>
        <w:ind w:right="141"/>
        <w:contextualSpacing/>
        <w:jc w:val="both"/>
        <w:textAlignment w:val="auto"/>
        <w:rPr>
          <w:rFonts w:asciiTheme="minorHAnsi" w:hAnsiTheme="minorHAnsi" w:cstheme="minorHAnsi"/>
          <w:i/>
          <w:iCs/>
          <w:sz w:val="16"/>
          <w:szCs w:val="16"/>
          <w:lang w:eastAsia="it-IT"/>
        </w:rPr>
      </w:pPr>
    </w:p>
    <w:p w14:paraId="07AD1769" w14:textId="78803026" w:rsidR="00652DC3" w:rsidRPr="00652DC3" w:rsidRDefault="00652DC3" w:rsidP="00652DC3">
      <w:pPr>
        <w:suppressAutoHyphens w:val="0"/>
        <w:autoSpaceDN/>
        <w:spacing w:after="160"/>
        <w:ind w:right="141"/>
        <w:contextualSpacing/>
        <w:jc w:val="both"/>
        <w:textAlignment w:val="auto"/>
        <w:rPr>
          <w:rFonts w:asciiTheme="minorHAnsi" w:hAnsiTheme="minorHAnsi" w:cstheme="minorHAnsi"/>
          <w:i/>
          <w:iCs/>
          <w:sz w:val="14"/>
          <w:szCs w:val="14"/>
          <w:lang w:eastAsia="it-IT"/>
        </w:rPr>
      </w:pPr>
      <w:r w:rsidRPr="00652DC3">
        <w:rPr>
          <w:rFonts w:asciiTheme="minorHAnsi" w:hAnsiTheme="minorHAnsi" w:cstheme="minorHAnsi"/>
          <w:i/>
          <w:iCs/>
          <w:sz w:val="14"/>
          <w:szCs w:val="14"/>
          <w:lang w:eastAsia="it-IT"/>
        </w:rPr>
        <w:t>Il sottoscritto, presa visione delle modalità di pubblicazione, consapevole che</w:t>
      </w:r>
      <w:r w:rsidR="00A845B2">
        <w:rPr>
          <w:rFonts w:asciiTheme="minorHAnsi" w:hAnsiTheme="minorHAnsi" w:cstheme="minorHAnsi"/>
          <w:i/>
          <w:iCs/>
          <w:sz w:val="14"/>
          <w:szCs w:val="14"/>
          <w:lang w:eastAsia="it-IT"/>
        </w:rPr>
        <w:t xml:space="preserve"> Gruppo Edicom S.p.A.</w:t>
      </w:r>
      <w:r w:rsidRPr="00652DC3">
        <w:rPr>
          <w:rFonts w:asciiTheme="minorHAnsi" w:hAnsiTheme="minorHAnsi" w:cstheme="minorHAnsi"/>
          <w:i/>
          <w:iCs/>
          <w:sz w:val="14"/>
          <w:szCs w:val="14"/>
          <w:lang w:eastAsia="it-IT"/>
        </w:rPr>
        <w:t xml:space="preserve">, Aste </w:t>
      </w:r>
      <w:r w:rsidRPr="00EA53BA">
        <w:rPr>
          <w:rFonts w:asciiTheme="minorHAnsi" w:hAnsiTheme="minorHAnsi" w:cstheme="minorHAnsi"/>
          <w:i/>
          <w:iCs/>
          <w:sz w:val="14"/>
          <w:szCs w:val="14"/>
          <w:lang w:eastAsia="it-IT"/>
        </w:rPr>
        <w:t xml:space="preserve">Giudiziarie </w:t>
      </w:r>
      <w:r w:rsidR="0061526A" w:rsidRPr="00EA53BA">
        <w:rPr>
          <w:rFonts w:asciiTheme="minorHAnsi" w:hAnsiTheme="minorHAnsi" w:cstheme="minorHAnsi"/>
          <w:i/>
          <w:iCs/>
          <w:sz w:val="14"/>
          <w:szCs w:val="14"/>
          <w:lang w:eastAsia="it-IT"/>
        </w:rPr>
        <w:t>Inl</w:t>
      </w:r>
      <w:r w:rsidRPr="00EA53BA">
        <w:rPr>
          <w:rFonts w:asciiTheme="minorHAnsi" w:hAnsiTheme="minorHAnsi" w:cstheme="minorHAnsi"/>
          <w:i/>
          <w:iCs/>
          <w:sz w:val="14"/>
          <w:szCs w:val="14"/>
          <w:lang w:eastAsia="it-IT"/>
        </w:rPr>
        <w:t>inea S</w:t>
      </w:r>
      <w:r w:rsidR="0061526A" w:rsidRPr="00EA53BA">
        <w:rPr>
          <w:rFonts w:asciiTheme="minorHAnsi" w:hAnsiTheme="minorHAnsi" w:cstheme="minorHAnsi"/>
          <w:i/>
          <w:iCs/>
          <w:sz w:val="14"/>
          <w:szCs w:val="14"/>
          <w:lang w:eastAsia="it-IT"/>
        </w:rPr>
        <w:t>.</w:t>
      </w:r>
      <w:r w:rsidRPr="00EA53BA">
        <w:rPr>
          <w:rFonts w:asciiTheme="minorHAnsi" w:hAnsiTheme="minorHAnsi" w:cstheme="minorHAnsi"/>
          <w:i/>
          <w:iCs/>
          <w:sz w:val="14"/>
          <w:szCs w:val="14"/>
          <w:lang w:eastAsia="it-IT"/>
        </w:rPr>
        <w:t>p</w:t>
      </w:r>
      <w:r w:rsidR="0061526A" w:rsidRPr="00EA53BA">
        <w:rPr>
          <w:rFonts w:asciiTheme="minorHAnsi" w:hAnsiTheme="minorHAnsi" w:cstheme="minorHAnsi"/>
          <w:i/>
          <w:iCs/>
          <w:sz w:val="14"/>
          <w:szCs w:val="14"/>
          <w:lang w:eastAsia="it-IT"/>
        </w:rPr>
        <w:t>.</w:t>
      </w:r>
      <w:r w:rsidRPr="00EA53BA">
        <w:rPr>
          <w:rFonts w:asciiTheme="minorHAnsi" w:hAnsiTheme="minorHAnsi" w:cstheme="minorHAnsi"/>
          <w:i/>
          <w:iCs/>
          <w:sz w:val="14"/>
          <w:szCs w:val="14"/>
          <w:lang w:eastAsia="it-IT"/>
        </w:rPr>
        <w:t>A</w:t>
      </w:r>
      <w:r w:rsidR="0061526A" w:rsidRPr="00EA53BA">
        <w:rPr>
          <w:rFonts w:asciiTheme="minorHAnsi" w:hAnsiTheme="minorHAnsi" w:cstheme="minorHAnsi"/>
          <w:i/>
          <w:iCs/>
          <w:sz w:val="14"/>
          <w:szCs w:val="14"/>
          <w:lang w:eastAsia="it-IT"/>
        </w:rPr>
        <w:t>.</w:t>
      </w:r>
      <w:r w:rsidR="00887DA0">
        <w:rPr>
          <w:rFonts w:asciiTheme="minorHAnsi" w:hAnsiTheme="minorHAnsi" w:cstheme="minorHAnsi"/>
          <w:i/>
          <w:iCs/>
          <w:sz w:val="14"/>
          <w:szCs w:val="14"/>
          <w:lang w:eastAsia="it-IT"/>
        </w:rPr>
        <w:t>,</w:t>
      </w:r>
      <w:r w:rsidRPr="00EA53BA">
        <w:rPr>
          <w:rFonts w:asciiTheme="minorHAnsi" w:hAnsiTheme="minorHAnsi" w:cstheme="minorHAnsi"/>
          <w:i/>
          <w:iCs/>
          <w:sz w:val="14"/>
          <w:szCs w:val="14"/>
          <w:lang w:eastAsia="it-IT"/>
        </w:rPr>
        <w:t>Astalegale.net S.p.a.</w:t>
      </w:r>
      <w:r w:rsidR="00887DA0">
        <w:rPr>
          <w:rFonts w:asciiTheme="minorHAnsi" w:hAnsiTheme="minorHAnsi" w:cstheme="minorHAnsi"/>
          <w:i/>
          <w:iCs/>
          <w:sz w:val="14"/>
          <w:szCs w:val="14"/>
          <w:lang w:eastAsia="it-IT"/>
        </w:rPr>
        <w:t xml:space="preserve"> e Zucchetti</w:t>
      </w:r>
      <w:r w:rsidR="001C6093">
        <w:rPr>
          <w:rFonts w:asciiTheme="minorHAnsi" w:hAnsiTheme="minorHAnsi" w:cstheme="minorHAnsi"/>
          <w:i/>
          <w:iCs/>
          <w:sz w:val="14"/>
          <w:szCs w:val="14"/>
          <w:lang w:eastAsia="it-IT"/>
        </w:rPr>
        <w:t xml:space="preserve"> Srl</w:t>
      </w:r>
      <w:r w:rsidR="00887DA0">
        <w:rPr>
          <w:rFonts w:asciiTheme="minorHAnsi" w:hAnsiTheme="minorHAnsi" w:cstheme="minorHAnsi"/>
          <w:i/>
          <w:iCs/>
          <w:sz w:val="14"/>
          <w:szCs w:val="14"/>
          <w:lang w:eastAsia="it-IT"/>
        </w:rPr>
        <w:t xml:space="preserve"> </w:t>
      </w:r>
      <w:r w:rsidRPr="00EA53BA">
        <w:rPr>
          <w:rFonts w:asciiTheme="minorHAnsi" w:hAnsiTheme="minorHAnsi" w:cstheme="minorHAnsi"/>
          <w:i/>
          <w:iCs/>
          <w:sz w:val="14"/>
          <w:szCs w:val="14"/>
          <w:lang w:eastAsia="it-IT"/>
        </w:rPr>
        <w:t xml:space="preserve"> non sono </w:t>
      </w:r>
      <w:r w:rsidRPr="00652DC3">
        <w:rPr>
          <w:rFonts w:asciiTheme="minorHAnsi" w:hAnsiTheme="minorHAnsi" w:cstheme="minorHAnsi"/>
          <w:i/>
          <w:iCs/>
          <w:sz w:val="14"/>
          <w:szCs w:val="14"/>
          <w:lang w:eastAsia="it-IT"/>
        </w:rPr>
        <w:t>tenute né autorizzate a modificare e/o correggere il contenuto della documentazione caricata all’interno del Portale delle Vendite Pubbliche (PVP), dichiara di aver provveduto personalmente ad effettuare gli omissis riguardo eventuali dati personali e/o sensibili, le riproduzioni fotografiche e ogni altro riferimento alle persone fisiche o giuridiche sottoposte a procedure esecutive e/o fallimentari, nonché di eventuali soggetti terzi, e che pertanto la documentazione pubblicata sul Portale delle Vendite Pubbliche (PVP) è idonea ad essere pubblicata, in conformità a quanto previsto in generale dalla vigente normativa in materia di privacy, ed in particolare ai sensi dell’art. 154 co. 1 lett. C) del Codice di materia di protezione dei dati personali – 7 febbraio 2008, pubblicato in G.U. n. 47 del 25.2.2008. Il sottoscritto si assume pertanto ogni responsabilità derivante da omessi o insufficienti accorgimenti atti a preservare l’identità e la riservatezza tanto dei soggetti coinvolti nella procedura, quanto di terzi estranei non direttamente interessati dalla stessa, sollevando le suddette società da qualsiasi responsabilità in tal senso.</w:t>
      </w:r>
    </w:p>
    <w:p w14:paraId="1667C6F4" w14:textId="77777777" w:rsidR="00652DC3" w:rsidRDefault="00652DC3" w:rsidP="00652DC3">
      <w:pPr>
        <w:suppressAutoHyphens w:val="0"/>
        <w:autoSpaceDN/>
        <w:spacing w:after="160"/>
        <w:ind w:right="141"/>
        <w:contextualSpacing/>
        <w:jc w:val="both"/>
        <w:textAlignment w:val="auto"/>
        <w:rPr>
          <w:rFonts w:asciiTheme="minorHAnsi" w:hAnsiTheme="minorHAnsi" w:cstheme="minorHAnsi"/>
          <w:i/>
          <w:iCs/>
          <w:sz w:val="16"/>
          <w:szCs w:val="16"/>
          <w:lang w:eastAsia="it-IT"/>
        </w:rPr>
      </w:pPr>
    </w:p>
    <w:p w14:paraId="1F4AC875" w14:textId="77777777" w:rsidR="006603B8" w:rsidRPr="00872CE4" w:rsidRDefault="006603B8" w:rsidP="00652DC3">
      <w:pPr>
        <w:suppressAutoHyphens w:val="0"/>
        <w:autoSpaceDN/>
        <w:spacing w:after="160"/>
        <w:ind w:right="141"/>
        <w:contextualSpacing/>
        <w:jc w:val="both"/>
        <w:textAlignment w:val="auto"/>
        <w:rPr>
          <w:rFonts w:asciiTheme="minorHAnsi" w:hAnsiTheme="minorHAnsi" w:cstheme="minorHAnsi"/>
          <w:i/>
          <w:iCs/>
          <w:sz w:val="16"/>
          <w:szCs w:val="16"/>
          <w:lang w:eastAsia="it-IT"/>
        </w:rPr>
      </w:pPr>
    </w:p>
    <w:p w14:paraId="3A10C212" w14:textId="7AA7C4D4" w:rsidR="00652DC3" w:rsidRPr="006D6F99" w:rsidRDefault="00652DC3" w:rsidP="00652DC3">
      <w:pPr>
        <w:suppressAutoHyphens w:val="0"/>
        <w:autoSpaceDN/>
        <w:spacing w:after="160"/>
        <w:ind w:right="141"/>
        <w:contextualSpacing/>
        <w:jc w:val="both"/>
        <w:textAlignment w:val="auto"/>
        <w:rPr>
          <w:rFonts w:asciiTheme="minorHAnsi" w:hAnsiTheme="minorHAnsi" w:cstheme="minorHAnsi"/>
          <w:sz w:val="16"/>
          <w:szCs w:val="16"/>
          <w:lang w:eastAsia="it-IT"/>
        </w:rPr>
      </w:pPr>
      <w:r w:rsidRPr="006D6F99">
        <w:rPr>
          <w:rFonts w:asciiTheme="minorHAnsi" w:hAnsiTheme="minorHAnsi" w:cstheme="minorHAnsi"/>
          <w:sz w:val="16"/>
          <w:szCs w:val="16"/>
          <w:lang w:eastAsia="it-IT"/>
        </w:rPr>
        <w:t>Luogo e data _________________________________</w:t>
      </w:r>
      <w:r w:rsidRPr="006D6F99">
        <w:rPr>
          <w:rFonts w:asciiTheme="minorHAnsi" w:hAnsiTheme="minorHAnsi" w:cstheme="minorHAnsi"/>
          <w:sz w:val="16"/>
          <w:szCs w:val="16"/>
          <w:lang w:eastAsia="it-IT"/>
        </w:rPr>
        <w:tab/>
      </w:r>
      <w:r w:rsidRPr="006D6F99">
        <w:rPr>
          <w:rFonts w:asciiTheme="minorHAnsi" w:hAnsiTheme="minorHAnsi" w:cstheme="minorHAnsi"/>
          <w:sz w:val="16"/>
          <w:szCs w:val="16"/>
          <w:lang w:eastAsia="it-IT"/>
        </w:rPr>
        <w:tab/>
      </w:r>
      <w:r w:rsidRPr="006D6F99">
        <w:rPr>
          <w:rFonts w:asciiTheme="minorHAnsi" w:hAnsiTheme="minorHAnsi" w:cstheme="minorHAnsi"/>
          <w:sz w:val="16"/>
          <w:szCs w:val="16"/>
          <w:lang w:eastAsia="it-IT"/>
        </w:rPr>
        <w:tab/>
      </w:r>
      <w:r w:rsidR="000A65AA">
        <w:rPr>
          <w:rFonts w:asciiTheme="minorHAnsi" w:hAnsiTheme="minorHAnsi" w:cstheme="minorHAnsi"/>
          <w:sz w:val="16"/>
          <w:szCs w:val="16"/>
          <w:lang w:eastAsia="it-IT"/>
        </w:rPr>
        <w:t xml:space="preserve">        </w:t>
      </w:r>
      <w:r w:rsidR="007E4AEC">
        <w:rPr>
          <w:rFonts w:asciiTheme="minorHAnsi" w:hAnsiTheme="minorHAnsi" w:cstheme="minorHAnsi"/>
          <w:sz w:val="16"/>
          <w:szCs w:val="16"/>
          <w:lang w:eastAsia="it-IT"/>
        </w:rPr>
        <w:t xml:space="preserve">        </w:t>
      </w:r>
      <w:r w:rsidRPr="006D6F99">
        <w:rPr>
          <w:rFonts w:asciiTheme="minorHAnsi" w:hAnsiTheme="minorHAnsi" w:cstheme="minorHAnsi"/>
          <w:sz w:val="16"/>
          <w:szCs w:val="16"/>
          <w:lang w:eastAsia="it-IT"/>
        </w:rPr>
        <w:t xml:space="preserve">Firma del richiedente    </w:t>
      </w:r>
      <w:r w:rsidRPr="007E4AEC">
        <w:rPr>
          <w:rFonts w:asciiTheme="minorHAnsi" w:hAnsiTheme="minorHAnsi" w:cstheme="minorHAnsi"/>
          <w:sz w:val="16"/>
          <w:szCs w:val="16"/>
          <w:u w:val="single"/>
          <w:lang w:eastAsia="it-IT"/>
        </w:rPr>
        <w:t>___________________________________</w:t>
      </w:r>
      <w:r w:rsidR="006603B8">
        <w:rPr>
          <w:rFonts w:asciiTheme="minorHAnsi" w:hAnsiTheme="minorHAnsi" w:cstheme="minorHAnsi"/>
          <w:sz w:val="16"/>
          <w:szCs w:val="16"/>
          <w:u w:val="single"/>
          <w:lang w:eastAsia="it-IT"/>
        </w:rPr>
        <w:tab/>
      </w:r>
    </w:p>
    <w:p w14:paraId="3D6E9496" w14:textId="77777777" w:rsidR="00384AFE" w:rsidRDefault="00384AFE" w:rsidP="00652DC3">
      <w:pPr>
        <w:suppressAutoHyphens w:val="0"/>
        <w:autoSpaceDN/>
        <w:spacing w:after="160"/>
        <w:ind w:right="141"/>
        <w:contextualSpacing/>
        <w:jc w:val="both"/>
        <w:textAlignment w:val="auto"/>
        <w:rPr>
          <w:rFonts w:asciiTheme="minorHAnsi" w:hAnsiTheme="minorHAnsi" w:cstheme="minorHAnsi"/>
          <w:i/>
          <w:iCs/>
          <w:sz w:val="16"/>
          <w:szCs w:val="16"/>
          <w:lang w:eastAsia="it-IT"/>
        </w:rPr>
      </w:pPr>
    </w:p>
    <w:p w14:paraId="742D7A6C" w14:textId="4F48F868" w:rsidR="00652DC3" w:rsidRPr="00652DC3" w:rsidRDefault="00882FFC" w:rsidP="00652DC3">
      <w:pPr>
        <w:suppressAutoHyphens w:val="0"/>
        <w:autoSpaceDN/>
        <w:spacing w:after="160"/>
        <w:ind w:right="141"/>
        <w:contextualSpacing/>
        <w:jc w:val="both"/>
        <w:textAlignment w:val="auto"/>
        <w:rPr>
          <w:rFonts w:asciiTheme="minorHAnsi" w:hAnsiTheme="minorHAnsi" w:cstheme="minorHAnsi"/>
          <w:i/>
          <w:iCs/>
          <w:sz w:val="16"/>
          <w:szCs w:val="16"/>
          <w:lang w:eastAsia="it-IT"/>
        </w:rPr>
      </w:pPr>
      <w:r>
        <w:rPr>
          <w:rFonts w:asciiTheme="minorHAnsi" w:hAnsiTheme="minorHAnsi" w:cstheme="minorHAnsi"/>
          <w:i/>
          <w:iCs/>
          <w:sz w:val="16"/>
          <w:szCs w:val="16"/>
          <w:lang w:eastAsia="it-IT"/>
        </w:rPr>
        <w:t>Il sottoscritto</w:t>
      </w:r>
      <w:r w:rsidR="00652DC3" w:rsidRPr="00652DC3">
        <w:rPr>
          <w:rFonts w:asciiTheme="minorHAnsi" w:hAnsiTheme="minorHAnsi" w:cstheme="minorHAnsi"/>
          <w:i/>
          <w:iCs/>
          <w:sz w:val="16"/>
          <w:szCs w:val="16"/>
          <w:lang w:eastAsia="it-IT"/>
        </w:rPr>
        <w:t xml:space="preserve"> approv</w:t>
      </w:r>
      <w:r>
        <w:rPr>
          <w:rFonts w:asciiTheme="minorHAnsi" w:hAnsiTheme="minorHAnsi" w:cstheme="minorHAnsi"/>
          <w:i/>
          <w:iCs/>
          <w:sz w:val="16"/>
          <w:szCs w:val="16"/>
          <w:lang w:eastAsia="it-IT"/>
        </w:rPr>
        <w:t>a</w:t>
      </w:r>
      <w:r w:rsidR="00652DC3" w:rsidRPr="00652DC3">
        <w:rPr>
          <w:rFonts w:asciiTheme="minorHAnsi" w:hAnsiTheme="minorHAnsi" w:cstheme="minorHAnsi"/>
          <w:i/>
          <w:iCs/>
          <w:sz w:val="16"/>
          <w:szCs w:val="16"/>
          <w:lang w:eastAsia="it-IT"/>
        </w:rPr>
        <w:t xml:space="preserve"> specificatamente la clausola di esonero di responsabilità sopra indicata.</w:t>
      </w:r>
    </w:p>
    <w:p w14:paraId="0FBE7FCB" w14:textId="77777777" w:rsidR="00652DC3" w:rsidRPr="006D6F99" w:rsidRDefault="00652DC3" w:rsidP="00652DC3">
      <w:pPr>
        <w:suppressAutoHyphens w:val="0"/>
        <w:autoSpaceDN/>
        <w:spacing w:after="160"/>
        <w:ind w:right="141"/>
        <w:contextualSpacing/>
        <w:jc w:val="both"/>
        <w:textAlignment w:val="auto"/>
        <w:rPr>
          <w:rFonts w:asciiTheme="minorHAnsi" w:hAnsiTheme="minorHAnsi" w:cstheme="minorHAnsi"/>
          <w:sz w:val="16"/>
          <w:szCs w:val="16"/>
          <w:lang w:eastAsia="it-IT"/>
        </w:rPr>
      </w:pPr>
    </w:p>
    <w:p w14:paraId="14E1E071" w14:textId="31434B4E" w:rsidR="00E13B4D" w:rsidRPr="00E81288" w:rsidRDefault="00652DC3" w:rsidP="00E81288">
      <w:pPr>
        <w:suppressAutoHyphens w:val="0"/>
        <w:autoSpaceDN/>
        <w:spacing w:after="160"/>
        <w:ind w:right="141"/>
        <w:contextualSpacing/>
        <w:jc w:val="both"/>
        <w:textAlignment w:val="auto"/>
        <w:rPr>
          <w:rFonts w:asciiTheme="minorHAnsi" w:hAnsiTheme="minorHAnsi" w:cstheme="minorHAnsi"/>
          <w:sz w:val="16"/>
          <w:szCs w:val="16"/>
          <w:u w:val="single"/>
          <w:lang w:eastAsia="it-IT"/>
        </w:rPr>
      </w:pPr>
      <w:r w:rsidRPr="006D6F99">
        <w:rPr>
          <w:rFonts w:asciiTheme="minorHAnsi" w:hAnsiTheme="minorHAnsi" w:cstheme="minorHAnsi"/>
          <w:sz w:val="16"/>
          <w:szCs w:val="16"/>
          <w:lang w:eastAsia="it-IT"/>
        </w:rPr>
        <w:t>Luogo e data _________________________________</w:t>
      </w:r>
      <w:r w:rsidRPr="006D6F99">
        <w:rPr>
          <w:rFonts w:asciiTheme="minorHAnsi" w:hAnsiTheme="minorHAnsi" w:cstheme="minorHAnsi"/>
          <w:sz w:val="16"/>
          <w:szCs w:val="16"/>
          <w:lang w:eastAsia="it-IT"/>
        </w:rPr>
        <w:tab/>
      </w:r>
      <w:r w:rsidRPr="006D6F99">
        <w:rPr>
          <w:rFonts w:asciiTheme="minorHAnsi" w:hAnsiTheme="minorHAnsi" w:cstheme="minorHAnsi"/>
          <w:sz w:val="16"/>
          <w:szCs w:val="16"/>
          <w:lang w:eastAsia="it-IT"/>
        </w:rPr>
        <w:tab/>
      </w:r>
      <w:r w:rsidRPr="006D6F99">
        <w:rPr>
          <w:rFonts w:asciiTheme="minorHAnsi" w:hAnsiTheme="minorHAnsi" w:cstheme="minorHAnsi"/>
          <w:sz w:val="16"/>
          <w:szCs w:val="16"/>
          <w:lang w:eastAsia="it-IT"/>
        </w:rPr>
        <w:tab/>
      </w:r>
      <w:r w:rsidR="007E4AEC">
        <w:rPr>
          <w:rFonts w:asciiTheme="minorHAnsi" w:hAnsiTheme="minorHAnsi" w:cstheme="minorHAnsi"/>
          <w:sz w:val="16"/>
          <w:szCs w:val="16"/>
          <w:lang w:eastAsia="it-IT"/>
        </w:rPr>
        <w:t xml:space="preserve">       </w:t>
      </w:r>
      <w:r w:rsidR="000A65AA">
        <w:rPr>
          <w:rFonts w:asciiTheme="minorHAnsi" w:hAnsiTheme="minorHAnsi" w:cstheme="minorHAnsi"/>
          <w:sz w:val="16"/>
          <w:szCs w:val="16"/>
          <w:lang w:eastAsia="it-IT"/>
        </w:rPr>
        <w:t xml:space="preserve">        </w:t>
      </w:r>
      <w:r w:rsidR="007E4AEC">
        <w:rPr>
          <w:rFonts w:asciiTheme="minorHAnsi" w:hAnsiTheme="minorHAnsi" w:cstheme="minorHAnsi"/>
          <w:sz w:val="16"/>
          <w:szCs w:val="16"/>
          <w:lang w:eastAsia="it-IT"/>
        </w:rPr>
        <w:t xml:space="preserve"> </w:t>
      </w:r>
      <w:r w:rsidRPr="006D6F99">
        <w:rPr>
          <w:rFonts w:asciiTheme="minorHAnsi" w:hAnsiTheme="minorHAnsi" w:cstheme="minorHAnsi"/>
          <w:sz w:val="16"/>
          <w:szCs w:val="16"/>
          <w:lang w:eastAsia="it-IT"/>
        </w:rPr>
        <w:t xml:space="preserve">Firma del richiedente   </w:t>
      </w:r>
      <w:r w:rsidRPr="007E4AEC">
        <w:rPr>
          <w:rFonts w:asciiTheme="minorHAnsi" w:hAnsiTheme="minorHAnsi" w:cstheme="minorHAnsi"/>
          <w:sz w:val="16"/>
          <w:szCs w:val="16"/>
          <w:u w:val="single"/>
          <w:lang w:eastAsia="it-IT"/>
        </w:rPr>
        <w:t>_______________________________</w:t>
      </w:r>
      <w:r w:rsidR="006603B8">
        <w:rPr>
          <w:rFonts w:asciiTheme="minorHAnsi" w:hAnsiTheme="minorHAnsi" w:cstheme="minorHAnsi"/>
          <w:sz w:val="16"/>
          <w:szCs w:val="16"/>
          <w:u w:val="single"/>
          <w:lang w:eastAsia="it-IT"/>
        </w:rPr>
        <w:tab/>
      </w:r>
      <w:r w:rsidR="007E4AEC" w:rsidRPr="007E4AEC">
        <w:rPr>
          <w:rFonts w:asciiTheme="minorHAnsi" w:hAnsiTheme="minorHAnsi" w:cstheme="minorHAnsi"/>
          <w:sz w:val="16"/>
          <w:szCs w:val="16"/>
          <w:u w:val="single"/>
          <w:lang w:eastAsia="it-IT"/>
        </w:rPr>
        <w:t xml:space="preserve">             </w:t>
      </w:r>
    </w:p>
    <w:p w14:paraId="04E8019D" w14:textId="77777777" w:rsidR="002401B5" w:rsidRDefault="002401B5" w:rsidP="009C030F">
      <w:pPr>
        <w:jc w:val="center"/>
        <w:rPr>
          <w:rFonts w:ascii="Times New Roman" w:eastAsia="Verdana" w:hAnsi="Times New Roman"/>
          <w:b/>
          <w:sz w:val="14"/>
          <w:szCs w:val="14"/>
          <w:shd w:val="clear" w:color="auto" w:fill="FFFFFF"/>
        </w:rPr>
      </w:pPr>
    </w:p>
    <w:p w14:paraId="3727CCA7" w14:textId="77777777" w:rsidR="002401B5" w:rsidRDefault="002401B5" w:rsidP="009C030F">
      <w:pPr>
        <w:jc w:val="center"/>
        <w:rPr>
          <w:rFonts w:ascii="Times New Roman" w:eastAsia="Verdana" w:hAnsi="Times New Roman"/>
          <w:b/>
          <w:sz w:val="14"/>
          <w:szCs w:val="14"/>
          <w:shd w:val="clear" w:color="auto" w:fill="FFFFFF"/>
        </w:rPr>
      </w:pPr>
    </w:p>
    <w:p w14:paraId="7C53E981" w14:textId="77777777" w:rsidR="002401B5" w:rsidRDefault="002401B5" w:rsidP="009C030F">
      <w:pPr>
        <w:jc w:val="center"/>
        <w:rPr>
          <w:rFonts w:ascii="Times New Roman" w:eastAsia="Verdana" w:hAnsi="Times New Roman"/>
          <w:b/>
          <w:sz w:val="14"/>
          <w:szCs w:val="14"/>
          <w:shd w:val="clear" w:color="auto" w:fill="FFFFFF"/>
        </w:rPr>
      </w:pPr>
    </w:p>
    <w:p w14:paraId="0F0970A1" w14:textId="0CE3056D" w:rsidR="009C030F" w:rsidRPr="009C030F" w:rsidRDefault="009C030F" w:rsidP="009C030F">
      <w:pPr>
        <w:jc w:val="center"/>
        <w:rPr>
          <w:rFonts w:ascii="Times New Roman" w:eastAsia="Verdana" w:hAnsi="Times New Roman"/>
          <w:b/>
          <w:sz w:val="14"/>
          <w:szCs w:val="14"/>
          <w:shd w:val="clear" w:color="auto" w:fill="FFFFFF"/>
        </w:rPr>
      </w:pPr>
      <w:r w:rsidRPr="009C030F">
        <w:rPr>
          <w:rFonts w:ascii="Times New Roman" w:eastAsia="Verdana" w:hAnsi="Times New Roman"/>
          <w:b/>
          <w:sz w:val="14"/>
          <w:szCs w:val="14"/>
          <w:shd w:val="clear" w:color="auto" w:fill="FFFFFF"/>
        </w:rPr>
        <w:t>AUTORIZZAZIONE AL TRATTAMENTO DEI DATI GRUPPO EDICOM S.P.A.</w:t>
      </w:r>
    </w:p>
    <w:p w14:paraId="7832805D" w14:textId="77777777" w:rsidR="009C030F" w:rsidRPr="009C030F" w:rsidRDefault="009C030F" w:rsidP="009C030F">
      <w:pPr>
        <w:shd w:val="clear" w:color="auto" w:fill="FFFFFF"/>
        <w:jc w:val="center"/>
        <w:rPr>
          <w:rFonts w:ascii="Times New Roman" w:hAnsi="Times New Roman"/>
          <w:b/>
          <w:sz w:val="14"/>
          <w:szCs w:val="14"/>
        </w:rPr>
      </w:pPr>
      <w:r w:rsidRPr="009C030F">
        <w:rPr>
          <w:rFonts w:ascii="Times New Roman" w:eastAsia="Verdana" w:hAnsi="Times New Roman"/>
          <w:b/>
          <w:sz w:val="14"/>
          <w:szCs w:val="14"/>
          <w:shd w:val="clear" w:color="auto" w:fill="FFFFFF"/>
        </w:rPr>
        <w:t xml:space="preserve">IL SOTTOSCRITTO RICHIEDENTE </w:t>
      </w:r>
      <w:r w:rsidRPr="009C030F">
        <w:rPr>
          <w:rFonts w:ascii="Times New Roman" w:hAnsi="Times New Roman"/>
          <w:b/>
          <w:sz w:val="14"/>
          <w:szCs w:val="14"/>
        </w:rPr>
        <w:t>PRENDE ATTO CHE</w:t>
      </w:r>
    </w:p>
    <w:p w14:paraId="4473729C" w14:textId="77777777" w:rsidR="009C030F" w:rsidRPr="009C030F" w:rsidRDefault="009C030F" w:rsidP="009C030F">
      <w:pPr>
        <w:shd w:val="clear" w:color="auto" w:fill="FFFFFF"/>
        <w:jc w:val="center"/>
        <w:rPr>
          <w:rFonts w:ascii="Times New Roman" w:hAnsi="Times New Roman"/>
          <w:b/>
          <w:sz w:val="14"/>
          <w:szCs w:val="14"/>
        </w:rPr>
      </w:pPr>
    </w:p>
    <w:p w14:paraId="1C00AA35"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il conferimento dei dati sopra indicati è obbligatorio al fine dell’espletamento dei servizi pubblicitari richiesti autorizzando il loro trattamento, la comunicazione a terzi e per svolgere tutti gli adempimenti connessi all’utilizzo del servizio e</w:t>
      </w:r>
    </w:p>
    <w:p w14:paraId="608E7D6E" w14:textId="77777777" w:rsidR="009C030F" w:rsidRPr="009C030F" w:rsidRDefault="009C030F" w:rsidP="009C030F">
      <w:pPr>
        <w:jc w:val="center"/>
        <w:rPr>
          <w:rFonts w:ascii="Times New Roman" w:hAnsi="Times New Roman"/>
          <w:b/>
          <w:sz w:val="14"/>
          <w:szCs w:val="14"/>
        </w:rPr>
      </w:pPr>
      <w:r w:rsidRPr="009C030F">
        <w:rPr>
          <w:rFonts w:ascii="Times New Roman" w:hAnsi="Times New Roman"/>
          <w:b/>
          <w:sz w:val="14"/>
          <w:szCs w:val="14"/>
        </w:rPr>
        <w:t>AUTORIZZA</w:t>
      </w:r>
    </w:p>
    <w:p w14:paraId="556EDE6B" w14:textId="77777777" w:rsidR="009C030F" w:rsidRPr="009C030F" w:rsidRDefault="009C030F" w:rsidP="009C030F">
      <w:pPr>
        <w:jc w:val="center"/>
        <w:rPr>
          <w:rFonts w:ascii="Times New Roman" w:hAnsi="Times New Roman"/>
          <w:sz w:val="14"/>
          <w:szCs w:val="14"/>
        </w:rPr>
      </w:pPr>
    </w:p>
    <w:p w14:paraId="19579992"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il trattamento dei dati personali è realizzato ai sensi dell'art. 13 e 14 del Regolamento (UE) 2016/679 relativo alla protezione delle persone fisiche con riguardo al trattamento dei dati personali.</w:t>
      </w:r>
    </w:p>
    <w:p w14:paraId="50AB42B1"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Prende atto ed autorizza il Gruppo Edicom Spa con sede legale in Venezia (VE) via Torre </w:t>
      </w:r>
      <w:proofErr w:type="spellStart"/>
      <w:r w:rsidRPr="009C030F">
        <w:rPr>
          <w:rFonts w:ascii="Times New Roman" w:hAnsi="Times New Roman"/>
          <w:sz w:val="14"/>
          <w:szCs w:val="14"/>
        </w:rPr>
        <w:t>Belfredo</w:t>
      </w:r>
      <w:proofErr w:type="spellEnd"/>
      <w:r w:rsidRPr="009C030F">
        <w:rPr>
          <w:rFonts w:ascii="Times New Roman" w:hAnsi="Times New Roman"/>
          <w:sz w:val="14"/>
          <w:szCs w:val="14"/>
        </w:rPr>
        <w:t xml:space="preserve"> n.64 CAP 30174 che i dati personali forniti potranno essere oggetto di trattamento con l’ausilio di mezzi elettronici, per le finalità connesse alla fornitura del Servizio medesimo.</w:t>
      </w:r>
    </w:p>
    <w:p w14:paraId="552A532C"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Prende atto che per trattamento di dati personali si intende la loro raccolta, registrazione, organizzazione, conservazione, elaborazione, modificazione, selezione, estrazione, raffronto, utilizzo, diffusione, cancellazione, distribuzione, interconnessione e quant'altro sia utile per l'esecuzione del Servizio, compresa la combinazione di due o più di tali operazioni. </w:t>
      </w:r>
    </w:p>
    <w:p w14:paraId="53C594C7"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I dati personali, registrati a seguito della ricezione del modulo che precede, verranno trattati esclusivamente solo per l'invio di comunicazioni inerenti </w:t>
      </w:r>
      <w:proofErr w:type="gramStart"/>
      <w:r w:rsidRPr="009C030F">
        <w:rPr>
          <w:rFonts w:ascii="Times New Roman" w:hAnsi="Times New Roman"/>
          <w:sz w:val="14"/>
          <w:szCs w:val="14"/>
        </w:rPr>
        <w:t>i</w:t>
      </w:r>
      <w:proofErr w:type="gramEnd"/>
      <w:r w:rsidRPr="009C030F">
        <w:rPr>
          <w:rFonts w:ascii="Times New Roman" w:hAnsi="Times New Roman"/>
          <w:sz w:val="14"/>
          <w:szCs w:val="14"/>
        </w:rPr>
        <w:t xml:space="preserve"> servizi offerti dal Gruppo Edicom spa e trattati secondo le privacy policies in questo indicate e scaricabili all’indirizzo: </w:t>
      </w:r>
      <w:hyperlink r:id="rId28" w:history="1">
        <w:r w:rsidRPr="009C030F">
          <w:rPr>
            <w:rStyle w:val="Collegamentoipertestuale"/>
            <w:rFonts w:ascii="Times New Roman" w:hAnsi="Times New Roman"/>
            <w:sz w:val="14"/>
            <w:szCs w:val="14"/>
          </w:rPr>
          <w:t>https://www.rivistaastegiudiziarie.it/privacy-policy</w:t>
        </w:r>
      </w:hyperlink>
      <w:r w:rsidRPr="009C030F">
        <w:rPr>
          <w:rFonts w:ascii="Times New Roman" w:hAnsi="Times New Roman"/>
          <w:sz w:val="14"/>
          <w:szCs w:val="14"/>
        </w:rPr>
        <w:t xml:space="preserve"> </w:t>
      </w:r>
    </w:p>
    <w:p w14:paraId="5DE96F4E" w14:textId="77777777" w:rsidR="009C030F" w:rsidRPr="009C030F" w:rsidRDefault="009C030F" w:rsidP="009C030F">
      <w:pPr>
        <w:pBdr>
          <w:bottom w:val="single" w:sz="6" w:space="1" w:color="auto"/>
        </w:pBdr>
        <w:rPr>
          <w:rFonts w:ascii="Times New Roman" w:hAnsi="Times New Roman"/>
          <w:sz w:val="14"/>
          <w:szCs w:val="14"/>
        </w:rPr>
      </w:pPr>
    </w:p>
    <w:p w14:paraId="5F5FFB72" w14:textId="77777777" w:rsidR="009C030F" w:rsidRPr="009C030F" w:rsidRDefault="009C030F" w:rsidP="009C030F">
      <w:pPr>
        <w:jc w:val="center"/>
        <w:rPr>
          <w:rFonts w:ascii="Times New Roman" w:hAnsi="Times New Roman"/>
          <w:sz w:val="14"/>
          <w:szCs w:val="14"/>
        </w:rPr>
      </w:pPr>
    </w:p>
    <w:p w14:paraId="003E24C7" w14:textId="77777777" w:rsidR="009C030F" w:rsidRPr="009C030F" w:rsidRDefault="009C030F" w:rsidP="009C030F">
      <w:pPr>
        <w:jc w:val="center"/>
        <w:rPr>
          <w:rFonts w:ascii="Times New Roman" w:hAnsi="Times New Roman"/>
          <w:b/>
          <w:sz w:val="14"/>
          <w:szCs w:val="14"/>
        </w:rPr>
      </w:pPr>
      <w:r w:rsidRPr="009C030F">
        <w:rPr>
          <w:rFonts w:ascii="Times New Roman" w:hAnsi="Times New Roman"/>
          <w:b/>
          <w:sz w:val="14"/>
          <w:szCs w:val="14"/>
        </w:rPr>
        <w:t>INFORMATIVA SUL TRATTAMENTO DEI DATI PERSONALI</w:t>
      </w:r>
    </w:p>
    <w:p w14:paraId="6B158A08" w14:textId="77777777" w:rsidR="009C030F" w:rsidRPr="009C030F" w:rsidRDefault="009C030F" w:rsidP="009C030F">
      <w:pPr>
        <w:jc w:val="center"/>
        <w:rPr>
          <w:rFonts w:ascii="Times New Roman" w:hAnsi="Times New Roman"/>
          <w:b/>
          <w:sz w:val="14"/>
          <w:szCs w:val="14"/>
        </w:rPr>
      </w:pPr>
      <w:r w:rsidRPr="009C030F">
        <w:rPr>
          <w:rFonts w:ascii="Times New Roman" w:hAnsi="Times New Roman"/>
          <w:b/>
          <w:sz w:val="14"/>
          <w:szCs w:val="14"/>
        </w:rPr>
        <w:t>PER DATI RACCOLTI PRESSO L'INTERESSATO PER IL TRATTAMENTO</w:t>
      </w:r>
    </w:p>
    <w:p w14:paraId="345D4766"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I dati conferiti saranno trattati ai sensi dell'art. 13 del Regolamento (UE) 2016/679 relativo alla protezione delle persone fisiche con riguardo al trattamento dei dati personali.</w:t>
      </w:r>
    </w:p>
    <w:p w14:paraId="7988EAE5"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Il Titolare del Trattamento è il Gruppo Edicom Spa con sede legale in Venezia (VE) via Torre </w:t>
      </w:r>
      <w:proofErr w:type="spellStart"/>
      <w:r w:rsidRPr="009C030F">
        <w:rPr>
          <w:rFonts w:ascii="Times New Roman" w:hAnsi="Times New Roman"/>
          <w:sz w:val="14"/>
          <w:szCs w:val="14"/>
        </w:rPr>
        <w:t>Belfredo</w:t>
      </w:r>
      <w:proofErr w:type="spellEnd"/>
      <w:r w:rsidRPr="009C030F">
        <w:rPr>
          <w:rFonts w:ascii="Times New Roman" w:hAnsi="Times New Roman"/>
          <w:sz w:val="14"/>
          <w:szCs w:val="14"/>
        </w:rPr>
        <w:t xml:space="preserve"> n.64 CAP 30174 e P. IVA 05091140961 (nel seguito la "Società" o il "Titolare"), in qualità di titolare del trattamento, vi informa, ai sensi dell'art. 13 del Regolamento Europeo 679/2016 relativo alla protezione dei dati personali ("GDPR"), in merito al trattamento dei vostri dati personali che sarà effettuato dallo scrivente.</w:t>
      </w:r>
    </w:p>
    <w:p w14:paraId="14A8410A"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1.Tipologia di dati trattati</w:t>
      </w:r>
    </w:p>
    <w:p w14:paraId="15D3DB33"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La Società è titolare del trattamento dei dati personali comunicati dall'Utente allo scrivente e comprendono i dati personali, fiscali e strettamente connessi alla fornitura del servizio medesimo.</w:t>
      </w:r>
    </w:p>
    <w:p w14:paraId="7B8D00B3"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2.Finalità del trattamento</w:t>
      </w:r>
    </w:p>
    <w:p w14:paraId="6B60D6AD"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Il trattamento dei Dati è effettuato dalla Società nello svolgimento delle attività da Lei richieste. In particolare, i Dati forniti dagli Interessati saranno oggetto di trattamento, con strumenti informatici e non, per le seguenti finalità: raccolta, registrazione, organizzazione, conservazione, elaborazione, modificazione, selezione, estrazione, raffronto, utilizzo, diffusione, cancellazione, distribuzione, interconnessione e quant'altro sia utile per l'esecuzione del Servizio, compresa la combinazione di due o più di tali operazioni. I dati personali, registrati a seguito della ricezione del modulo che precede, verranno trattati esclusivamente solo per ottemperare al servizio acquistato e per l'invio di comunicazioni inerenti </w:t>
      </w:r>
      <w:proofErr w:type="gramStart"/>
      <w:r w:rsidRPr="009C030F">
        <w:rPr>
          <w:rFonts w:ascii="Times New Roman" w:hAnsi="Times New Roman"/>
          <w:sz w:val="14"/>
          <w:szCs w:val="14"/>
        </w:rPr>
        <w:t>i</w:t>
      </w:r>
      <w:proofErr w:type="gramEnd"/>
      <w:r w:rsidRPr="009C030F">
        <w:rPr>
          <w:rFonts w:ascii="Times New Roman" w:hAnsi="Times New Roman"/>
          <w:sz w:val="14"/>
          <w:szCs w:val="14"/>
        </w:rPr>
        <w:t xml:space="preserve"> servizi e/o eventi offerti dal Gruppo Edicom.</w:t>
      </w:r>
    </w:p>
    <w:p w14:paraId="7D188A3A"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Il criterio di </w:t>
      </w:r>
      <w:proofErr w:type="spellStart"/>
      <w:r w:rsidRPr="009C030F">
        <w:rPr>
          <w:rFonts w:ascii="Times New Roman" w:hAnsi="Times New Roman"/>
          <w:sz w:val="14"/>
          <w:szCs w:val="14"/>
        </w:rPr>
        <w:t>leicità</w:t>
      </w:r>
      <w:proofErr w:type="spellEnd"/>
      <w:r w:rsidRPr="009C030F">
        <w:rPr>
          <w:rFonts w:ascii="Times New Roman" w:hAnsi="Times New Roman"/>
          <w:sz w:val="14"/>
          <w:szCs w:val="14"/>
        </w:rPr>
        <w:t xml:space="preserve"> per il quale si rende possibile il trattamento è la sottoscrizione del presente modulo di richiesta per l’erogazione dei servizi richiesti. Il cui fondamento trova riscontro in una base giuridica in tutte le leggi, norme e circolari che regolano i rapporti commerciali tra il cliente ed il fornitore.</w:t>
      </w:r>
    </w:p>
    <w:p w14:paraId="317BDC1E"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3.Modalità del Trattamento</w:t>
      </w:r>
    </w:p>
    <w:p w14:paraId="77B826EA"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I Dati saranno trattati dalla Società con sistemi elettronici e manuali secondo i principi di correttezza, lealtà e trasparenza previsti dalla normativa applicabile in materia di protezione dei dati personali e tutelando la riservatezza dell'Interessato tramite misure di sicurezza tecniche e organizzative per garantire un livello di sicurezza adeguato.</w:t>
      </w:r>
    </w:p>
    <w:p w14:paraId="6EB9CBCD"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4.Conservazione dei dati</w:t>
      </w:r>
    </w:p>
    <w:p w14:paraId="68CC6DC8"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I Dati forniti dall'Interessato saranno trattati per una durata:</w:t>
      </w:r>
    </w:p>
    <w:p w14:paraId="059C8AAB"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Data Inizio: data di sottoscrizione del modulo.</w:t>
      </w:r>
    </w:p>
    <w:p w14:paraId="61808302"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Data finale: il termine è legato all’esecuzione dei servizi pubblicitari richiesti e comunque nel rispetto degli adempimenti di legge previsti.</w:t>
      </w:r>
    </w:p>
    <w:p w14:paraId="1A2EC91B"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Criterio di conservazione, durata: tempi di erogazione del servizio e adempimenti di legge nel rispetto dell’obbligatorietà di conservazione.</w:t>
      </w:r>
    </w:p>
    <w:p w14:paraId="0FE5E16F"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5.Comunicazione, diffusione e trasferimento dei Dati</w:t>
      </w:r>
    </w:p>
    <w:p w14:paraId="010623E3"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I Dati saranno trattati, nei limiti di quanto necessario, dal personale autorizzato, adeguatamente istruito e formato, del Titolare nonché dal personale dei soggetti terzi che prestano servizi al Titolare ed effettuano trattamenti di Dati per conto e su istruzione di quest'ultimo quali responsabili del trattamento. In caso di comunicazione a terzi i destinatari potranno essere trattati esclusivamente solo per ottemperare ai servizi richiesti e per l'invio di comunicazioni inerenti </w:t>
      </w:r>
      <w:proofErr w:type="gramStart"/>
      <w:r w:rsidRPr="009C030F">
        <w:rPr>
          <w:rFonts w:ascii="Times New Roman" w:hAnsi="Times New Roman"/>
          <w:sz w:val="14"/>
          <w:szCs w:val="14"/>
        </w:rPr>
        <w:t>i</w:t>
      </w:r>
      <w:proofErr w:type="gramEnd"/>
      <w:r w:rsidRPr="009C030F">
        <w:rPr>
          <w:rFonts w:ascii="Times New Roman" w:hAnsi="Times New Roman"/>
          <w:sz w:val="14"/>
          <w:szCs w:val="14"/>
        </w:rPr>
        <w:t xml:space="preserve"> servizi e/o eventi offerti dal Gruppo Edicom Spa. Più in generale, nello svolgimento delle proprie attività ordinarie aziendali i dati potranno essere comunicati a soggetti che svolgono attività di controllo, revisione e certificazione delle attività poste in essere dal Titolare, consulenti e liberi professionisti nel contesto di servizi di assistenza fiscale, giudiziale e in caso di operazioni societarie per cui si renda necessario valutare gli asset aziendali, enti e amministrazioni pubbliche, nonché a soggetti legittimati per legge a ricevere tali informazioni, autorità giudiziarie italiane e straniere e altre pubbliche autorità, per le finalità connesse all'adempimento di obblighi legali, o per l'espletamento delle obbligazioni assunte e scaturenti dalla relazione contrattuale, compreso per esigenza di difesa in giudizio. I dati di contatto potrebbero essere comunicati per esigenze del tutto occasionali a clienti e/o fornitori del Titolare, ad esempio qualora debbano collaborare con tali soggetti ai fini della prestazione dei servizi.</w:t>
      </w:r>
    </w:p>
    <w:p w14:paraId="639B76A8"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6. Attività di profilazione e/o elaborazione automatica</w:t>
      </w:r>
    </w:p>
    <w:p w14:paraId="5E23F7E7"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Qualora il trattamento dei suoi dati o dei dati forniti preveda una attività di profilazione o di elaborazione automatica, queste sono le caratteristiche:</w:t>
      </w:r>
    </w:p>
    <w:p w14:paraId="24EA3B4D"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condizione: Profilazione di natura professionale e/o geografica per eventi, seminari, convegni di interesse formativo/informativo.</w:t>
      </w:r>
    </w:p>
    <w:p w14:paraId="48F1BF68"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descrizione e logica utilizzata: Estrapolazione del dato in maniera semi automatizzata</w:t>
      </w:r>
    </w:p>
    <w:p w14:paraId="7D48C8BA"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base Giuridica: Autorizzazione al Trattamento – Adempimento contrattuale</w:t>
      </w:r>
    </w:p>
    <w:p w14:paraId="6C498081"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7. Soggetti collegati al trattamento in UE</w:t>
      </w:r>
    </w:p>
    <w:p w14:paraId="5AD3B54B"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Titolare del trattamento: Gruppo Edicom Spa</w:t>
      </w:r>
    </w:p>
    <w:p w14:paraId="06DEF5C3"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DPO: Avv. Elia Barbujani</w:t>
      </w:r>
    </w:p>
    <w:p w14:paraId="3286E274"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 xml:space="preserve">Mail: </w:t>
      </w:r>
      <w:hyperlink r:id="rId29" w:history="1">
        <w:r w:rsidRPr="009C030F">
          <w:rPr>
            <w:rStyle w:val="Collegamentoipertestuale"/>
            <w:rFonts w:ascii="Times New Roman" w:hAnsi="Times New Roman"/>
            <w:sz w:val="14"/>
            <w:szCs w:val="14"/>
          </w:rPr>
          <w:t>privacy@edicomspa.it</w:t>
        </w:r>
      </w:hyperlink>
    </w:p>
    <w:p w14:paraId="7BAA40D9"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8.Quali sono i diritti dell'Interessato</w:t>
      </w:r>
    </w:p>
    <w:p w14:paraId="4D86B453"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L'Interessato potrà esercitare, in relazione al trattamento dei dati ivi descritto, i diritti previsti dal GDPR (artt. 15-21), ivi inclusi:</w:t>
      </w:r>
    </w:p>
    <w:p w14:paraId="43C0B8C8" w14:textId="77777777" w:rsidR="009C030F" w:rsidRPr="009C030F" w:rsidRDefault="009C030F" w:rsidP="009C030F">
      <w:pPr>
        <w:pStyle w:val="Paragrafoelenco"/>
        <w:numPr>
          <w:ilvl w:val="0"/>
          <w:numId w:val="20"/>
        </w:numPr>
        <w:suppressAutoHyphens w:val="0"/>
        <w:autoSpaceDN/>
        <w:ind w:left="426"/>
        <w:contextualSpacing/>
        <w:jc w:val="both"/>
        <w:textAlignment w:val="auto"/>
        <w:rPr>
          <w:rFonts w:ascii="Times New Roman" w:hAnsi="Times New Roman"/>
          <w:sz w:val="14"/>
          <w:szCs w:val="14"/>
        </w:rPr>
      </w:pPr>
      <w:r w:rsidRPr="009C030F">
        <w:rPr>
          <w:rFonts w:ascii="Times New Roman" w:hAnsi="Times New Roman"/>
          <w:sz w:val="14"/>
          <w:szCs w:val="14"/>
        </w:rPr>
        <w:t>ricevere conferma dell’esistenza dei Dati e accedere al loro contenuto (diritti di accesso);</w:t>
      </w:r>
    </w:p>
    <w:p w14:paraId="537DA852" w14:textId="77777777" w:rsidR="009C030F" w:rsidRPr="009C030F" w:rsidRDefault="009C030F" w:rsidP="009C030F">
      <w:pPr>
        <w:pStyle w:val="Paragrafoelenco"/>
        <w:numPr>
          <w:ilvl w:val="0"/>
          <w:numId w:val="20"/>
        </w:numPr>
        <w:suppressAutoHyphens w:val="0"/>
        <w:autoSpaceDN/>
        <w:ind w:left="426"/>
        <w:contextualSpacing/>
        <w:jc w:val="both"/>
        <w:textAlignment w:val="auto"/>
        <w:rPr>
          <w:rFonts w:ascii="Times New Roman" w:hAnsi="Times New Roman"/>
          <w:sz w:val="14"/>
          <w:szCs w:val="14"/>
        </w:rPr>
      </w:pPr>
      <w:r w:rsidRPr="009C030F">
        <w:rPr>
          <w:rFonts w:ascii="Times New Roman" w:hAnsi="Times New Roman"/>
          <w:sz w:val="14"/>
          <w:szCs w:val="14"/>
        </w:rPr>
        <w:t>aggiornare, modificare e/o correggere i Dati (diritto di rettifica);</w:t>
      </w:r>
    </w:p>
    <w:p w14:paraId="16AF3F90" w14:textId="77777777" w:rsidR="009C030F" w:rsidRPr="009C030F" w:rsidRDefault="009C030F" w:rsidP="009C030F">
      <w:pPr>
        <w:pStyle w:val="Paragrafoelenco"/>
        <w:numPr>
          <w:ilvl w:val="0"/>
          <w:numId w:val="20"/>
        </w:numPr>
        <w:suppressAutoHyphens w:val="0"/>
        <w:autoSpaceDN/>
        <w:ind w:left="426"/>
        <w:contextualSpacing/>
        <w:jc w:val="both"/>
        <w:textAlignment w:val="auto"/>
        <w:rPr>
          <w:rFonts w:ascii="Times New Roman" w:hAnsi="Times New Roman"/>
          <w:sz w:val="14"/>
          <w:szCs w:val="14"/>
        </w:rPr>
      </w:pPr>
      <w:r w:rsidRPr="009C030F">
        <w:rPr>
          <w:rFonts w:ascii="Times New Roman" w:hAnsi="Times New Roman"/>
          <w:sz w:val="14"/>
          <w:szCs w:val="14"/>
        </w:rPr>
        <w:t>chiederne la cancellazione o la limitazione del trattamento dei Dati trattati in violazione di legge compresi quelli di cui non è necessaria la conservazione in relazione agli scopi per i quali i Dati sono stati raccolti o altrimenti trattati (diritto all'oblio e diritto alla limitazione);</w:t>
      </w:r>
    </w:p>
    <w:p w14:paraId="5C262EC2" w14:textId="77777777" w:rsidR="009C030F" w:rsidRPr="009C030F" w:rsidRDefault="009C030F" w:rsidP="009C030F">
      <w:pPr>
        <w:pStyle w:val="Paragrafoelenco"/>
        <w:numPr>
          <w:ilvl w:val="0"/>
          <w:numId w:val="20"/>
        </w:numPr>
        <w:suppressAutoHyphens w:val="0"/>
        <w:autoSpaceDN/>
        <w:ind w:left="426"/>
        <w:contextualSpacing/>
        <w:jc w:val="both"/>
        <w:textAlignment w:val="auto"/>
        <w:rPr>
          <w:rFonts w:ascii="Times New Roman" w:hAnsi="Times New Roman"/>
          <w:sz w:val="14"/>
          <w:szCs w:val="14"/>
        </w:rPr>
      </w:pPr>
      <w:r w:rsidRPr="009C030F">
        <w:rPr>
          <w:rFonts w:ascii="Times New Roman" w:hAnsi="Times New Roman"/>
          <w:sz w:val="14"/>
          <w:szCs w:val="14"/>
        </w:rPr>
        <w:t>opporsi al trattamento (diritto di opposizione); proporre reclamo all'Autorità di controllo (Garante per la protezione dei dati personali www.garanteprivacy.it) in caso di violazione della disciplina in materia di protezione dei dati personali;</w:t>
      </w:r>
    </w:p>
    <w:p w14:paraId="3FDCB233" w14:textId="77777777" w:rsidR="009C030F" w:rsidRPr="009C030F" w:rsidRDefault="009C030F" w:rsidP="009C030F">
      <w:pPr>
        <w:pStyle w:val="Paragrafoelenco"/>
        <w:numPr>
          <w:ilvl w:val="0"/>
          <w:numId w:val="20"/>
        </w:numPr>
        <w:suppressAutoHyphens w:val="0"/>
        <w:autoSpaceDN/>
        <w:ind w:left="426"/>
        <w:contextualSpacing/>
        <w:jc w:val="both"/>
        <w:textAlignment w:val="auto"/>
        <w:rPr>
          <w:rFonts w:ascii="Times New Roman" w:hAnsi="Times New Roman"/>
          <w:sz w:val="14"/>
          <w:szCs w:val="14"/>
        </w:rPr>
      </w:pPr>
      <w:r w:rsidRPr="009C030F">
        <w:rPr>
          <w:rFonts w:ascii="Times New Roman" w:hAnsi="Times New Roman"/>
          <w:sz w:val="14"/>
          <w:szCs w:val="14"/>
        </w:rPr>
        <w:t>ricevere copia in formato elettronico dei Dati che lo riguardano come Interessato, quando tali Dati siano stati resi nel contesto del contratto e chiedere che tali Dati siano trasmessi ad un altro titolare del trattamento (diritto alla portabilità dei dati).</w:t>
      </w:r>
    </w:p>
    <w:p w14:paraId="10AD33AF" w14:textId="77777777" w:rsidR="009C030F" w:rsidRPr="009C030F" w:rsidRDefault="009C030F" w:rsidP="009C030F">
      <w:pPr>
        <w:jc w:val="both"/>
        <w:rPr>
          <w:rFonts w:ascii="Times New Roman" w:hAnsi="Times New Roman"/>
          <w:sz w:val="14"/>
          <w:szCs w:val="14"/>
        </w:rPr>
      </w:pPr>
    </w:p>
    <w:p w14:paraId="5FA47C4A"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Per esercitare tali diritti l'Interessato può contattare il Titolare del trattamento inviando una comunicazione a </w:t>
      </w:r>
      <w:hyperlink r:id="rId30" w:history="1">
        <w:r w:rsidRPr="009C030F">
          <w:rPr>
            <w:rStyle w:val="Collegamentoipertestuale"/>
            <w:rFonts w:ascii="Times New Roman" w:hAnsi="Times New Roman"/>
            <w:sz w:val="14"/>
            <w:szCs w:val="14"/>
          </w:rPr>
          <w:t>privacy@edicomspa.it</w:t>
        </w:r>
      </w:hyperlink>
      <w:r w:rsidRPr="009C030F">
        <w:rPr>
          <w:rFonts w:ascii="Times New Roman" w:hAnsi="Times New Roman"/>
          <w:sz w:val="14"/>
          <w:szCs w:val="14"/>
        </w:rPr>
        <w:t xml:space="preserve"> </w:t>
      </w:r>
    </w:p>
    <w:p w14:paraId="44411A2B"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Nel contattarci, l'Interessato dovrà accertarsi di includere il proprio nome, email/indirizzo postale e/o numero/i di telefono per essere sicuro che la sua richiesta possa essere gestita correttamente.</w:t>
      </w:r>
    </w:p>
    <w:p w14:paraId="1095C40F" w14:textId="77777777" w:rsidR="009C030F" w:rsidRPr="009C030F" w:rsidRDefault="009C030F" w:rsidP="009C030F">
      <w:pPr>
        <w:jc w:val="both"/>
        <w:rPr>
          <w:rFonts w:ascii="Times New Roman" w:hAnsi="Times New Roman"/>
          <w:sz w:val="14"/>
          <w:szCs w:val="14"/>
        </w:rPr>
      </w:pPr>
      <w:r w:rsidRPr="009C030F">
        <w:rPr>
          <w:rFonts w:ascii="Times New Roman" w:hAnsi="Times New Roman"/>
          <w:iCs/>
          <w:sz w:val="14"/>
          <w:szCs w:val="14"/>
        </w:rPr>
        <w:t xml:space="preserve">Il sottoscritto inoltre dichiara che la documentazione inviata è idonea a essere pubblicata, secondo la prescrizione della vigente normativa in materia di privacy, in particolare conforme ai sensi dell’art. 154 comma 1 </w:t>
      </w:r>
      <w:proofErr w:type="spellStart"/>
      <w:r w:rsidRPr="009C030F">
        <w:rPr>
          <w:rFonts w:ascii="Times New Roman" w:hAnsi="Times New Roman"/>
          <w:iCs/>
          <w:sz w:val="14"/>
          <w:szCs w:val="14"/>
        </w:rPr>
        <w:t>lett</w:t>
      </w:r>
      <w:proofErr w:type="spellEnd"/>
      <w:r w:rsidRPr="009C030F">
        <w:rPr>
          <w:rFonts w:ascii="Times New Roman" w:hAnsi="Times New Roman"/>
          <w:iCs/>
          <w:sz w:val="14"/>
          <w:szCs w:val="14"/>
        </w:rPr>
        <w:t xml:space="preserve"> C) del Codice (G.U. n. 47 del 25/02/2008). Pertanto, si assume qualsiasi responsabilità derivante da omessi o insufficienti accorgimenti atti a preservare identità e privacy sia dei soggetti coinvolti che di terzi estranei citati a qualsiasi titolo all’interno della procedura.</w:t>
      </w:r>
    </w:p>
    <w:p w14:paraId="4D210DE1" w14:textId="77777777" w:rsidR="006603B8" w:rsidRPr="009C030F" w:rsidRDefault="006603B8" w:rsidP="00A153DE">
      <w:pPr>
        <w:jc w:val="both"/>
        <w:rPr>
          <w:rFonts w:ascii="Times New Roman" w:hAnsi="Times New Roman"/>
          <w:sz w:val="14"/>
          <w:szCs w:val="14"/>
        </w:rPr>
      </w:pPr>
    </w:p>
    <w:p w14:paraId="5E5CC6B2" w14:textId="77777777" w:rsidR="00B040B5" w:rsidRPr="009C030F" w:rsidRDefault="00B040B5" w:rsidP="00B040B5">
      <w:pPr>
        <w:jc w:val="both"/>
        <w:rPr>
          <w:rFonts w:ascii="Times New Roman" w:hAnsi="Times New Roman"/>
          <w:sz w:val="14"/>
          <w:szCs w:val="14"/>
        </w:rPr>
      </w:pPr>
    </w:p>
    <w:p w14:paraId="62758A08" w14:textId="6BA1EBDA" w:rsidR="00B040B5" w:rsidRPr="009C030F" w:rsidRDefault="00B040B5" w:rsidP="00B040B5">
      <w:pPr>
        <w:rPr>
          <w:rFonts w:ascii="Times New Roman" w:hAnsi="Times New Roman"/>
          <w:sz w:val="14"/>
          <w:szCs w:val="14"/>
        </w:rPr>
      </w:pPr>
      <w:r w:rsidRPr="009C030F">
        <w:rPr>
          <w:rFonts w:ascii="Times New Roman" w:hAnsi="Times New Roman"/>
          <w:sz w:val="14"/>
          <w:szCs w:val="14"/>
        </w:rPr>
        <w:t xml:space="preserve">Luogo e data: ______________________ </w:t>
      </w:r>
      <w:r w:rsidRPr="009C030F">
        <w:rPr>
          <w:rFonts w:ascii="Times New Roman" w:hAnsi="Times New Roman"/>
          <w:sz w:val="14"/>
          <w:szCs w:val="14"/>
        </w:rPr>
        <w:tab/>
      </w:r>
      <w:r w:rsidRPr="009C030F">
        <w:rPr>
          <w:rFonts w:ascii="Times New Roman" w:hAnsi="Times New Roman"/>
          <w:sz w:val="14"/>
          <w:szCs w:val="14"/>
        </w:rPr>
        <w:tab/>
      </w:r>
      <w:r w:rsidRPr="009C030F">
        <w:rPr>
          <w:rFonts w:ascii="Times New Roman" w:hAnsi="Times New Roman"/>
          <w:sz w:val="14"/>
          <w:szCs w:val="14"/>
        </w:rPr>
        <w:tab/>
      </w:r>
      <w:r w:rsidR="006603B8" w:rsidRPr="009C030F">
        <w:rPr>
          <w:rFonts w:ascii="Times New Roman" w:hAnsi="Times New Roman"/>
          <w:sz w:val="14"/>
          <w:szCs w:val="14"/>
        </w:rPr>
        <w:tab/>
      </w:r>
      <w:r w:rsidR="006603B8" w:rsidRPr="009C030F">
        <w:rPr>
          <w:rFonts w:ascii="Times New Roman" w:hAnsi="Times New Roman"/>
          <w:sz w:val="14"/>
          <w:szCs w:val="14"/>
        </w:rPr>
        <w:tab/>
      </w:r>
      <w:r w:rsidR="000A65AA">
        <w:rPr>
          <w:rFonts w:ascii="Times New Roman" w:hAnsi="Times New Roman"/>
          <w:sz w:val="14"/>
          <w:szCs w:val="14"/>
        </w:rPr>
        <w:tab/>
      </w:r>
      <w:r w:rsidR="000A65AA">
        <w:rPr>
          <w:rFonts w:ascii="Times New Roman" w:hAnsi="Times New Roman"/>
          <w:sz w:val="14"/>
          <w:szCs w:val="14"/>
        </w:rPr>
        <w:tab/>
      </w:r>
      <w:r w:rsidRPr="009C030F">
        <w:rPr>
          <w:rFonts w:ascii="Times New Roman" w:hAnsi="Times New Roman"/>
          <w:sz w:val="14"/>
          <w:szCs w:val="14"/>
        </w:rPr>
        <w:t>Firma del richiedente: _________________________</w:t>
      </w:r>
    </w:p>
    <w:p w14:paraId="523D5183" w14:textId="77777777" w:rsidR="00B040B5" w:rsidRPr="009C030F" w:rsidRDefault="00B040B5" w:rsidP="00B040B5">
      <w:pPr>
        <w:rPr>
          <w:rFonts w:ascii="Times New Roman" w:hAnsi="Times New Roman"/>
          <w:sz w:val="14"/>
          <w:szCs w:val="14"/>
        </w:rPr>
      </w:pPr>
    </w:p>
    <w:p w14:paraId="156CEB0E" w14:textId="77777777" w:rsidR="00B040B5" w:rsidRPr="009C030F" w:rsidRDefault="00B040B5" w:rsidP="00B040B5">
      <w:pPr>
        <w:jc w:val="both"/>
        <w:rPr>
          <w:rFonts w:ascii="Times New Roman" w:hAnsi="Times New Roman"/>
          <w:sz w:val="14"/>
          <w:szCs w:val="14"/>
        </w:rPr>
      </w:pPr>
    </w:p>
    <w:p w14:paraId="1BE48429"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Pertanto, ACCONSENTO, ai sensi del Regolamento (UE) 2016/679 relativo alla protezione delle persone fisiche con riguardo al trattamento dei dati personali con le modalità e le finalità indicate nell’informativa e contenute nel presente modulo, anche relativamente alla diffusione ed accessibilità dei dati così come nei limiti previsti dalla suddetta normativa.</w:t>
      </w:r>
    </w:p>
    <w:p w14:paraId="33A2BB6A" w14:textId="77777777" w:rsidR="00B040B5" w:rsidRPr="009C030F" w:rsidRDefault="00B040B5" w:rsidP="00B040B5">
      <w:pPr>
        <w:rPr>
          <w:rFonts w:ascii="Times New Roman" w:hAnsi="Times New Roman"/>
          <w:sz w:val="14"/>
          <w:szCs w:val="14"/>
        </w:rPr>
      </w:pPr>
    </w:p>
    <w:p w14:paraId="04FCACD9" w14:textId="77777777" w:rsidR="00B040B5" w:rsidRPr="009C030F" w:rsidRDefault="00B040B5" w:rsidP="00B040B5">
      <w:pPr>
        <w:rPr>
          <w:rFonts w:ascii="Times New Roman" w:hAnsi="Times New Roman"/>
          <w:sz w:val="14"/>
          <w:szCs w:val="14"/>
        </w:rPr>
      </w:pPr>
    </w:p>
    <w:p w14:paraId="0415D586" w14:textId="6A02EAA0" w:rsidR="00A153DE" w:rsidRPr="009C030F" w:rsidRDefault="00B040B5" w:rsidP="00A153DE">
      <w:pPr>
        <w:rPr>
          <w:rFonts w:ascii="Times New Roman" w:hAnsi="Times New Roman"/>
          <w:sz w:val="14"/>
          <w:szCs w:val="14"/>
        </w:rPr>
      </w:pPr>
      <w:r w:rsidRPr="009C030F">
        <w:rPr>
          <w:rFonts w:ascii="Times New Roman" w:hAnsi="Times New Roman"/>
          <w:sz w:val="14"/>
          <w:szCs w:val="14"/>
        </w:rPr>
        <w:t xml:space="preserve">Luogo e data: ______________________ </w:t>
      </w:r>
      <w:r w:rsidRPr="009C030F">
        <w:rPr>
          <w:rFonts w:ascii="Times New Roman" w:hAnsi="Times New Roman"/>
          <w:sz w:val="14"/>
          <w:szCs w:val="14"/>
        </w:rPr>
        <w:tab/>
      </w:r>
      <w:r w:rsidRPr="009C030F">
        <w:rPr>
          <w:rFonts w:ascii="Times New Roman" w:hAnsi="Times New Roman"/>
          <w:sz w:val="14"/>
          <w:szCs w:val="14"/>
        </w:rPr>
        <w:tab/>
      </w:r>
      <w:r w:rsidRPr="009C030F">
        <w:rPr>
          <w:rFonts w:ascii="Times New Roman" w:hAnsi="Times New Roman"/>
          <w:sz w:val="14"/>
          <w:szCs w:val="14"/>
        </w:rPr>
        <w:tab/>
      </w:r>
      <w:r w:rsidR="006603B8" w:rsidRPr="009C030F">
        <w:rPr>
          <w:rFonts w:ascii="Times New Roman" w:hAnsi="Times New Roman"/>
          <w:sz w:val="14"/>
          <w:szCs w:val="14"/>
        </w:rPr>
        <w:tab/>
      </w:r>
      <w:r w:rsidR="006603B8" w:rsidRPr="009C030F">
        <w:rPr>
          <w:rFonts w:ascii="Times New Roman" w:hAnsi="Times New Roman"/>
          <w:sz w:val="14"/>
          <w:szCs w:val="14"/>
        </w:rPr>
        <w:tab/>
      </w:r>
      <w:r w:rsidR="000A65AA">
        <w:rPr>
          <w:rFonts w:ascii="Times New Roman" w:hAnsi="Times New Roman"/>
          <w:sz w:val="14"/>
          <w:szCs w:val="14"/>
        </w:rPr>
        <w:tab/>
      </w:r>
      <w:r w:rsidR="000A65AA">
        <w:rPr>
          <w:rFonts w:ascii="Times New Roman" w:hAnsi="Times New Roman"/>
          <w:sz w:val="14"/>
          <w:szCs w:val="14"/>
        </w:rPr>
        <w:tab/>
      </w:r>
      <w:r w:rsidRPr="009C030F">
        <w:rPr>
          <w:rFonts w:ascii="Times New Roman" w:hAnsi="Times New Roman"/>
          <w:sz w:val="14"/>
          <w:szCs w:val="14"/>
        </w:rPr>
        <w:t>Firma del richiedente: _______________________</w:t>
      </w:r>
    </w:p>
    <w:p w14:paraId="54AD3059" w14:textId="77777777" w:rsidR="00A153DE" w:rsidRPr="009C030F" w:rsidRDefault="00A153DE" w:rsidP="00A153DE">
      <w:pPr>
        <w:pStyle w:val="Default"/>
        <w:rPr>
          <w:rFonts w:ascii="Times New Roman" w:hAnsi="Times New Roman" w:cs="Times New Roman"/>
          <w:b/>
          <w:bCs/>
          <w:color w:val="auto"/>
          <w:sz w:val="14"/>
          <w:szCs w:val="14"/>
        </w:rPr>
      </w:pPr>
    </w:p>
    <w:p w14:paraId="20B65AC4" w14:textId="77777777" w:rsidR="006603B8" w:rsidRPr="009C030F" w:rsidRDefault="006603B8" w:rsidP="00A153DE">
      <w:pPr>
        <w:pStyle w:val="Default"/>
        <w:rPr>
          <w:rFonts w:ascii="Times New Roman" w:hAnsi="Times New Roman" w:cs="Times New Roman"/>
          <w:b/>
          <w:bCs/>
          <w:color w:val="auto"/>
          <w:sz w:val="14"/>
          <w:szCs w:val="14"/>
        </w:rPr>
      </w:pPr>
    </w:p>
    <w:p w14:paraId="173A6544" w14:textId="77777777" w:rsidR="009C030F" w:rsidRDefault="009C030F" w:rsidP="00A153DE">
      <w:pPr>
        <w:pStyle w:val="Default"/>
        <w:jc w:val="center"/>
        <w:rPr>
          <w:rFonts w:ascii="Times New Roman" w:hAnsi="Times New Roman" w:cs="Times New Roman"/>
          <w:b/>
          <w:bCs/>
          <w:color w:val="auto"/>
          <w:sz w:val="14"/>
          <w:szCs w:val="14"/>
        </w:rPr>
      </w:pPr>
    </w:p>
    <w:p w14:paraId="0DB7EB1A" w14:textId="77777777" w:rsidR="009C030F" w:rsidRDefault="009C030F" w:rsidP="00A153DE">
      <w:pPr>
        <w:pStyle w:val="Default"/>
        <w:jc w:val="center"/>
        <w:rPr>
          <w:rFonts w:ascii="Times New Roman" w:hAnsi="Times New Roman" w:cs="Times New Roman"/>
          <w:b/>
          <w:bCs/>
          <w:color w:val="auto"/>
          <w:sz w:val="14"/>
          <w:szCs w:val="14"/>
        </w:rPr>
      </w:pPr>
    </w:p>
    <w:p w14:paraId="1324A8CA" w14:textId="364B9C4C" w:rsidR="00A153DE" w:rsidRPr="009C030F" w:rsidRDefault="00A153DE" w:rsidP="00A153DE">
      <w:pPr>
        <w:pStyle w:val="Default"/>
        <w:jc w:val="center"/>
        <w:rPr>
          <w:rFonts w:ascii="Times New Roman" w:hAnsi="Times New Roman" w:cs="Times New Roman"/>
          <w:b/>
          <w:bCs/>
          <w:color w:val="auto"/>
          <w:sz w:val="14"/>
          <w:szCs w:val="14"/>
        </w:rPr>
      </w:pPr>
      <w:r w:rsidRPr="009C030F">
        <w:rPr>
          <w:rFonts w:ascii="Times New Roman" w:hAnsi="Times New Roman" w:cs="Times New Roman"/>
          <w:b/>
          <w:bCs/>
          <w:color w:val="auto"/>
          <w:sz w:val="14"/>
          <w:szCs w:val="14"/>
        </w:rPr>
        <w:t>ASTE GIUDIZIARIE INLINEA SPA</w:t>
      </w:r>
    </w:p>
    <w:p w14:paraId="006C1ACA" w14:textId="77777777" w:rsidR="00A153DE" w:rsidRPr="009C030F" w:rsidRDefault="00A153DE" w:rsidP="00A153DE">
      <w:pPr>
        <w:pStyle w:val="Default"/>
        <w:jc w:val="center"/>
        <w:rPr>
          <w:rFonts w:ascii="Times New Roman" w:hAnsi="Times New Roman" w:cs="Times New Roman"/>
          <w:b/>
          <w:bCs/>
          <w:color w:val="auto"/>
          <w:sz w:val="14"/>
          <w:szCs w:val="14"/>
        </w:rPr>
      </w:pPr>
      <w:r w:rsidRPr="009C030F">
        <w:rPr>
          <w:rFonts w:ascii="Times New Roman" w:hAnsi="Times New Roman" w:cs="Times New Roman"/>
          <w:b/>
          <w:bCs/>
          <w:color w:val="auto"/>
          <w:sz w:val="14"/>
          <w:szCs w:val="14"/>
        </w:rPr>
        <w:t>INFORMATIVA PRIVACY AI SENSI DEL REG. UE 679/2016 (“GDPR”)</w:t>
      </w:r>
    </w:p>
    <w:p w14:paraId="4E4C5CD9" w14:textId="77777777" w:rsidR="00A153DE" w:rsidRPr="009C030F" w:rsidRDefault="00A153DE" w:rsidP="00A153DE">
      <w:pPr>
        <w:pStyle w:val="Default"/>
        <w:rPr>
          <w:rFonts w:ascii="Times New Roman" w:hAnsi="Times New Roman" w:cs="Times New Roman"/>
          <w:color w:val="auto"/>
          <w:sz w:val="14"/>
          <w:szCs w:val="14"/>
        </w:rPr>
      </w:pPr>
    </w:p>
    <w:p w14:paraId="6292C3C7"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Conformemente a quanto previsto dall'art. 13 Reg. UE 679/2016, Aste Giudiziarie Inlinea S.p.A., con sede in Livorno, Scali d’Azeglio, 2/6 (“Aste Giudiziarie”) fornisce qui di seguito informazioni sui dati personali da essa trattati in qualità di Titolare in relazione alla prestazione di servizi mediante le piattaforme astegiudiziarie.it (pubblicità giudiziaria), procedure.it (informatizzazione giudiziaria), astetelematiche.it (vendita telematica) ed eventuali servizi e piattaforme connessi, ivi comprese </w:t>
      </w:r>
      <w:r w:rsidRPr="009C030F">
        <w:rPr>
          <w:rFonts w:ascii="Times New Roman" w:hAnsi="Times New Roman" w:cs="Times New Roman"/>
          <w:i/>
          <w:iCs/>
          <w:color w:val="auto"/>
          <w:sz w:val="14"/>
          <w:szCs w:val="14"/>
        </w:rPr>
        <w:t xml:space="preserve">app </w:t>
      </w:r>
      <w:r w:rsidRPr="009C030F">
        <w:rPr>
          <w:rFonts w:ascii="Times New Roman" w:hAnsi="Times New Roman" w:cs="Times New Roman"/>
          <w:color w:val="auto"/>
          <w:sz w:val="14"/>
          <w:szCs w:val="14"/>
        </w:rPr>
        <w:t xml:space="preserve">per dispositivi elettronici. </w:t>
      </w:r>
    </w:p>
    <w:p w14:paraId="336D9185" w14:textId="77777777" w:rsidR="00A153DE" w:rsidRPr="009C030F" w:rsidRDefault="00A153DE" w:rsidP="00A153DE">
      <w:pPr>
        <w:pStyle w:val="Default"/>
        <w:jc w:val="both"/>
        <w:rPr>
          <w:rFonts w:ascii="Times New Roman" w:hAnsi="Times New Roman" w:cs="Times New Roman"/>
          <w:b/>
          <w:bCs/>
          <w:color w:val="auto"/>
          <w:sz w:val="14"/>
          <w:szCs w:val="14"/>
        </w:rPr>
      </w:pPr>
    </w:p>
    <w:p w14:paraId="0D746832"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Dati personali utilizzati per la prestazione dei servizi </w:t>
      </w:r>
    </w:p>
    <w:p w14:paraId="45CE0794"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personali raccolti e trattati da Aste Giudiziarie in qualità di Titolare del trattamento per la prestazione dei Servizi in premessa possono comprendere: dati anagrafici, recapiti, titolo professionale, dati fiscali, dati relativi alla professione svolta e/o all’incarico eventualmente ricevuto in relazione ad una determinata procedura, credenziali di accesso. Sulla piattaforma Procedure.it, in relazione alle procedure concorsuali, ed allo scopo di salvare le PEC in maniera organizzata, il sistema dispone delle credenziali PEC di tutti i partecipanti a qualsiasi titolo. </w:t>
      </w:r>
    </w:p>
    <w:p w14:paraId="0C058233"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Il servizio di assistenza può comportare trattamento di dati relativi all’uso della piattaforma interessata. </w:t>
      </w:r>
    </w:p>
    <w:p w14:paraId="4A60924D"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Il trattamento ha finalità primarie di: </w:t>
      </w:r>
    </w:p>
    <w:p w14:paraId="75D98184"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prestazione dei servizi richiesti (compresa assistenza) e assolvimento dei relativi obblighi di legge; </w:t>
      </w:r>
    </w:p>
    <w:p w14:paraId="344A9439"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contabilità e adempimenti fiscali. </w:t>
      </w:r>
    </w:p>
    <w:p w14:paraId="2C251E82" w14:textId="77777777" w:rsidR="00A153DE" w:rsidRPr="009C030F" w:rsidRDefault="00A153DE" w:rsidP="00A153DE">
      <w:pPr>
        <w:pStyle w:val="Default"/>
        <w:jc w:val="both"/>
        <w:rPr>
          <w:rFonts w:ascii="Times New Roman" w:hAnsi="Times New Roman" w:cs="Times New Roman"/>
          <w:color w:val="auto"/>
          <w:sz w:val="14"/>
          <w:szCs w:val="14"/>
        </w:rPr>
      </w:pPr>
    </w:p>
    <w:p w14:paraId="271025DD"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sono ordinariamente conservati per il tempo necessario a esaurire le finalità predette. I dati rilevanti a fini contabili possono essere conservati fino a un massimo di 10 anni. </w:t>
      </w:r>
    </w:p>
    <w:p w14:paraId="31895173"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La comunicazione al Titolare dei dati personali sopra descritti è facoltativa, ma la loro mancata comunicazione impedirà al Titolare di fornire i servizi descritti. </w:t>
      </w:r>
    </w:p>
    <w:p w14:paraId="1D4A018D" w14:textId="34FD86F8"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Base giuridica del trattamento è l’esecuzione del contratto con l’utente e l’assolvimento di obblighi di legge e regolamentari di natura contabile e/o relativi alle pubblicazioni giudiziarie (ove applicabile). </w:t>
      </w:r>
    </w:p>
    <w:p w14:paraId="3B2A493A"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Potenziali destinatari dei dati di cui sopra sono: </w:t>
      </w:r>
    </w:p>
    <w:p w14:paraId="60480917"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responsabili esterni del trattamento, ed in particolare fornitori di servizi e prodotti IT (inclusa app astegiudiziarie.it); </w:t>
      </w:r>
    </w:p>
    <w:p w14:paraId="46919B16"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Ministero della Giustizia, per il portale delle vendite pubbliche; </w:t>
      </w:r>
    </w:p>
    <w:p w14:paraId="5AF76BC3"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società partner o altri terzi per i servizi di pubblicità c.d. potenziata ove richiesti; </w:t>
      </w:r>
    </w:p>
    <w:p w14:paraId="60EE10B3"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amministrazione tributaria; </w:t>
      </w:r>
    </w:p>
    <w:p w14:paraId="28037C58"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professionisti esterni (inclusi professionisti appartenenti alla rete Asso Aste, in caso di delega totale di una vendita); </w:t>
      </w:r>
    </w:p>
    <w:p w14:paraId="4F7697F1" w14:textId="7525D801"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altri prestatori di servizi terzi (ad es. servizi contabili; SIR, società partner per il servizio di data entry). </w:t>
      </w:r>
    </w:p>
    <w:p w14:paraId="5EC4AE5B" w14:textId="47DC8A1C"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In alcuni casi, i recapiti dei professionisti incaricati nell’ambito di una procedura sono resi pubblici sul sito astegiudiziarie.it: in tali casi, essi sono trasmessi ad Aste Giudiziarie Inlinea direttamente dal PVP (Portale delle Vendite Pubbliche) onde consentire al pubblico di contattare direttamente il professionista o richiedere la prenotazione di una visita. </w:t>
      </w:r>
    </w:p>
    <w:p w14:paraId="536358D8" w14:textId="72AB35CD"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Tutti i dati personali oggetto della presente informativa sono trattati per conto del Titolare dal partner Inlinea Srl, fornitore della piattaforma tecnologica e responsabile esterno del trattamento. </w:t>
      </w:r>
    </w:p>
    <w:p w14:paraId="25543328"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Newsletter </w:t>
      </w:r>
    </w:p>
    <w:p w14:paraId="2A3B5375" w14:textId="77777777" w:rsidR="00A153DE" w:rsidRPr="009C030F" w:rsidRDefault="00A153DE" w:rsidP="00A153DE">
      <w:pPr>
        <w:suppressAutoHyphens w:val="0"/>
        <w:autoSpaceDN/>
        <w:jc w:val="both"/>
        <w:textAlignment w:val="auto"/>
        <w:outlineLvl w:val="2"/>
        <w:rPr>
          <w:rFonts w:ascii="Times New Roman" w:hAnsi="Times New Roman"/>
          <w:sz w:val="14"/>
          <w:szCs w:val="14"/>
        </w:rPr>
      </w:pPr>
      <w:r w:rsidRPr="009C030F">
        <w:rPr>
          <w:rFonts w:ascii="Times New Roman" w:hAnsi="Times New Roman"/>
          <w:sz w:val="14"/>
          <w:szCs w:val="14"/>
        </w:rPr>
        <w:t>Solo in caso l’interessato abbia espresso specifico consenso, il Titolare invierà, a mezzo email, periodiche comunicazioni di carattere operativo o promozionale relative ad attività di Aste Giudiziarie Inlinea; tale consenso può essere revocato in ogni momento seguendo le istruzioni contenute nelle email inviate. Base giuridica del trattamento è costituita dall’interesse legittimo del Titolare a processare dati per finalità promozionali. I dati relativi ai recapiti potrebbero essere condivisi con terzi fornitori di servizi di invio massivo di email.</w:t>
      </w:r>
    </w:p>
    <w:p w14:paraId="40FD85BF"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In caso l’interessato abbia acconsentito alla comunicazione di dati a terzi, i recapiti del professionista potranno inoltre essere inviati a società partner per finalità promozionali di propri prodotti e servizi a mezzo email. Il consenso può essere revocato in ogni momento. </w:t>
      </w:r>
    </w:p>
    <w:p w14:paraId="0EBF8038"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Modulo di contatto </w:t>
      </w:r>
    </w:p>
    <w:p w14:paraId="0A6B75D5" w14:textId="2D3BED50"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personali trattati sono dati anagrafici e recapiti; il trattamento ha la finalità di rispondere a una specifica richiesta dell’interessato. La comunicazione dei dati è facoltativa, ma la loro mancata comunicazione impedirà di esaudire la richiesta. Base giuridica del trattamento è il consenso dell’interessato. I dati sono conservati per il tempo necessario a evadere la richiesta. </w:t>
      </w:r>
    </w:p>
    <w:p w14:paraId="57942FF7"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Modulo di contatto del custode giudiziario (sito astegiudiziarie.it) </w:t>
      </w:r>
    </w:p>
    <w:p w14:paraId="1D2E2D51" w14:textId="6F0BE901"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raccolti con questo modulo consistono in dati anagrafici, recapiti e informazioni circa l’interesse verso un </w:t>
      </w:r>
      <w:proofErr w:type="spellStart"/>
      <w:r w:rsidRPr="009C030F">
        <w:rPr>
          <w:rFonts w:ascii="Times New Roman" w:hAnsi="Times New Roman" w:cs="Times New Roman"/>
          <w:color w:val="auto"/>
          <w:sz w:val="14"/>
          <w:szCs w:val="14"/>
        </w:rPr>
        <w:t>un</w:t>
      </w:r>
      <w:proofErr w:type="spellEnd"/>
      <w:r w:rsidRPr="009C030F">
        <w:rPr>
          <w:rFonts w:ascii="Times New Roman" w:hAnsi="Times New Roman" w:cs="Times New Roman"/>
          <w:color w:val="auto"/>
          <w:sz w:val="14"/>
          <w:szCs w:val="14"/>
        </w:rPr>
        <w:t xml:space="preserve"> bene sottoposto a procedura esecutiva o concorsuale. Essi sono trattati, compresa la comunicazione al custode giudiziario, allo scopo di esaudire una richiesta di visita del bene da parte dell’interessato. La loro mancata comunicazione comporta l’impossibilità di fornire il servizio richiesto. Base giuridica del trattamento è il consenso dell’interessato. I dati sono conservati per il tempo necessario a evadere la richiesta. </w:t>
      </w:r>
    </w:p>
    <w:p w14:paraId="0F8D4E7A"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Lavora con noi (sito astegiudiziarie.it) </w:t>
      </w:r>
    </w:p>
    <w:p w14:paraId="3B084DD3"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personali trattati sono dati anagrafici, recapiti, posizione lavorativa di interesse, altri dati inseriti dal candidato nel cv caricato. Il trattamento ha la finalità di rispondere a domanda di lavoro e selezione del personale. Base giuridica del trattamento è il consenso dell’interessato, che può essere sempre revocato. Il trattamento ha la finalità di selezione del personale. La mancata comunicazione dei dati impedisce di valutare la candidatura. </w:t>
      </w:r>
    </w:p>
    <w:p w14:paraId="026075D8" w14:textId="36F6CE7D"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saranno conservati per il periodo necessario al perseguimento delle finalità indicate e, comunque, non oltre l’eventuale decisione definitiva di non dare corso ad un rapporto di lavoro o collaborazione con l’interessato. </w:t>
      </w:r>
    </w:p>
    <w:p w14:paraId="499599D6"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Diritti dell’interessato </w:t>
      </w:r>
    </w:p>
    <w:p w14:paraId="0B3B93B2" w14:textId="77777777" w:rsidR="00A153DE" w:rsidRPr="009C030F" w:rsidRDefault="00A153DE" w:rsidP="00A153DE">
      <w:pPr>
        <w:suppressAutoHyphens w:val="0"/>
        <w:autoSpaceDN/>
        <w:jc w:val="both"/>
        <w:textAlignment w:val="auto"/>
        <w:outlineLvl w:val="2"/>
        <w:rPr>
          <w:rFonts w:ascii="Times New Roman" w:hAnsi="Times New Roman"/>
          <w:sz w:val="14"/>
          <w:szCs w:val="14"/>
        </w:rPr>
      </w:pPr>
      <w:r w:rsidRPr="009C030F">
        <w:rPr>
          <w:rFonts w:ascii="Times New Roman" w:hAnsi="Times New Roman"/>
          <w:sz w:val="14"/>
          <w:szCs w:val="14"/>
        </w:rPr>
        <w:t>L’interessato ha il diritto di richiedere ad Aste Giudiziarie Inlinea l'accesso ai suoi dati personali e la rettifica o la cancellazione degli stessi, la limitazione del trattamento o di opporsi al trattamento, il diritto alla portabilità dei dati e il diritto di proporre reclamo al Garante per la protezione dei dati personali (www.garanteprivacy.it). I summenzionati diritti, così come specificati negli artt. 15-21 del Reg. UE 679/16, possono essere esercitati inviando un’email a privacy@astegiudiziarie.it</w:t>
      </w:r>
    </w:p>
    <w:p w14:paraId="079DBBD4" w14:textId="77777777" w:rsidR="00A153DE" w:rsidRPr="009C030F" w:rsidRDefault="00A153DE" w:rsidP="00A153DE">
      <w:pPr>
        <w:suppressAutoHyphens w:val="0"/>
        <w:autoSpaceDN/>
        <w:jc w:val="both"/>
        <w:textAlignment w:val="auto"/>
        <w:outlineLvl w:val="2"/>
        <w:rPr>
          <w:rFonts w:ascii="Times New Roman" w:hAnsi="Times New Roman"/>
          <w:sz w:val="14"/>
          <w:szCs w:val="14"/>
        </w:rPr>
      </w:pPr>
    </w:p>
    <w:p w14:paraId="493B7547" w14:textId="77777777" w:rsidR="00A153DE" w:rsidRPr="009C030F" w:rsidRDefault="00A153DE" w:rsidP="00A153DE">
      <w:pPr>
        <w:pStyle w:val="Default"/>
        <w:jc w:val="center"/>
        <w:rPr>
          <w:rFonts w:ascii="Times New Roman" w:hAnsi="Times New Roman" w:cs="Times New Roman"/>
          <w:color w:val="auto"/>
          <w:sz w:val="14"/>
          <w:szCs w:val="14"/>
        </w:rPr>
      </w:pPr>
      <w:r w:rsidRPr="009C030F">
        <w:rPr>
          <w:rFonts w:ascii="Times New Roman" w:hAnsi="Times New Roman" w:cs="Times New Roman"/>
          <w:b/>
          <w:bCs/>
          <w:color w:val="auto"/>
          <w:sz w:val="14"/>
          <w:szCs w:val="14"/>
        </w:rPr>
        <w:t>NOMINA DI ASTE GIUDIZIARIE A RESPONSABILE DEL TRATTAMENTO EX ARTICOLO 28 REG. UE 679/2016</w:t>
      </w:r>
    </w:p>
    <w:p w14:paraId="090F06A7" w14:textId="77777777" w:rsidR="00A153DE" w:rsidRPr="009C030F" w:rsidRDefault="00A153DE" w:rsidP="00A153DE">
      <w:pPr>
        <w:pStyle w:val="Default"/>
        <w:rPr>
          <w:rFonts w:ascii="Times New Roman" w:hAnsi="Times New Roman" w:cs="Times New Roman"/>
          <w:color w:val="auto"/>
          <w:sz w:val="14"/>
          <w:szCs w:val="14"/>
        </w:rPr>
      </w:pPr>
    </w:p>
    <w:p w14:paraId="207EF0B0"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Premesso che: </w:t>
      </w:r>
    </w:p>
    <w:p w14:paraId="40E4565F"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L’Utente intende avvalersi dei servizi di pubblicità legale e/o informatizzazione giudiziaria e/o vendita telematica di Aste Giudiziarie Inlinea S.p.a. - </w:t>
      </w:r>
      <w:r w:rsidRPr="009C030F">
        <w:rPr>
          <w:rFonts w:ascii="Times New Roman" w:hAnsi="Times New Roman" w:cs="Times New Roman"/>
          <w:i/>
          <w:iCs/>
          <w:color w:val="auto"/>
          <w:sz w:val="14"/>
          <w:szCs w:val="14"/>
        </w:rPr>
        <w:t xml:space="preserve">infra </w:t>
      </w:r>
      <w:r w:rsidRPr="009C030F">
        <w:rPr>
          <w:rFonts w:ascii="Times New Roman" w:hAnsi="Times New Roman" w:cs="Times New Roman"/>
          <w:color w:val="auto"/>
          <w:sz w:val="14"/>
          <w:szCs w:val="14"/>
        </w:rPr>
        <w:t xml:space="preserve">“Aste Giudiziarie” o “Responsabile del Trattamento” - nella sua qualità di professionista; </w:t>
      </w:r>
    </w:p>
    <w:p w14:paraId="12D24A77"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la fornitura di tali servizi comporta, per la durata del contratto, operazioni di trattamento effettuate da Aste Giudiziarie in nome e per conto dell’Utente su diverse categorie di dati personali, rispetto ai quali l’Utente è “Titolare del trattamento” ai sensi e per gli effetti dell’art. 4 del Regolamento UE 679/2016 – </w:t>
      </w:r>
      <w:r w:rsidRPr="009C030F">
        <w:rPr>
          <w:rFonts w:ascii="Times New Roman" w:hAnsi="Times New Roman" w:cs="Times New Roman"/>
          <w:i/>
          <w:iCs/>
          <w:color w:val="auto"/>
          <w:sz w:val="14"/>
          <w:szCs w:val="14"/>
        </w:rPr>
        <w:t xml:space="preserve">infra </w:t>
      </w:r>
      <w:r w:rsidRPr="009C030F">
        <w:rPr>
          <w:rFonts w:ascii="Times New Roman" w:hAnsi="Times New Roman" w:cs="Times New Roman"/>
          <w:color w:val="auto"/>
          <w:sz w:val="14"/>
          <w:szCs w:val="14"/>
        </w:rPr>
        <w:t xml:space="preserve">“GDPR”; </w:t>
      </w:r>
    </w:p>
    <w:p w14:paraId="287F6371"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Aste Giudiziarie presenta garanzie sufficienti per mettere in atto misure tecniche e organizzative adeguate a soddisfare i requisiti del GDPR e garantire la tutela dei diritti dell’interessato; </w:t>
      </w:r>
    </w:p>
    <w:p w14:paraId="3A169FF9"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l’Utente col presente atto, da considerarsi parte integrante del contratto di servizi tra le parti, nomina Aste Giudiziarie </w:t>
      </w:r>
      <w:r w:rsidRPr="009C030F">
        <w:rPr>
          <w:rFonts w:ascii="Times New Roman" w:hAnsi="Times New Roman" w:cs="Times New Roman"/>
          <w:b/>
          <w:bCs/>
          <w:color w:val="auto"/>
          <w:sz w:val="14"/>
          <w:szCs w:val="14"/>
        </w:rPr>
        <w:t xml:space="preserve">Responsabile (esterno) del trattamento </w:t>
      </w:r>
      <w:r w:rsidRPr="009C030F">
        <w:rPr>
          <w:rFonts w:ascii="Times New Roman" w:hAnsi="Times New Roman" w:cs="Times New Roman"/>
          <w:color w:val="auto"/>
          <w:sz w:val="14"/>
          <w:szCs w:val="14"/>
        </w:rPr>
        <w:t xml:space="preserve">ai sensi dell’art. 28 del GDPR secondo le disposizioni che seguono. </w:t>
      </w:r>
    </w:p>
    <w:p w14:paraId="5B4C5577"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Ambito e durata dell’incarico</w:t>
      </w:r>
    </w:p>
    <w:p w14:paraId="1A77A4AD"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Le categorie di soggetti interessati oggetto della presente nomina sono tutti quelli interessati a qualsiasi titolo dalle procedure civili, anche concorsuali: parti, difensori, organi e ausiliari della procedura, terzi (es. offerenti e presentatori nelle aste). </w:t>
      </w:r>
    </w:p>
    <w:p w14:paraId="7AF550A5"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Le categorie di dati personali possono comprendere, a seconda del servizio utilizzato: recapiti, dati anagrafici, dati economici, patrimoniali e finanziari, attività e passività, qualità di parte, debitore, creditore, fallito, esecutato, difensore, offerente ecc., provvedimenti assunti nei confronti delle parti, dati giudiziari in senso lato, dati relativi alle comunicazioni anche telematiche effettuate nell’ambito delle diverse procedure, e più in generale tutti i dati personali contenuti nel fascicolo di una o più procedure giudiziali e nelle pec inviate/trasmesse dal professionista, compresi eventualmente dati relativi allo stato di salute o a provvedimenti di natura penale o altre categorie di dati particolari. </w:t>
      </w:r>
    </w:p>
    <w:p w14:paraId="3023B4F1"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La finalità del trattamento è l’espletamento delle attività del Titolare nell’ambito del proprio incarico professionale (difensore, curatore, commissario, liquidatore, CTU, custode, OCC ecc.). </w:t>
      </w:r>
    </w:p>
    <w:p w14:paraId="64E143B6"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Le operazioni di trattamento oggetto della nomina consistono nell’archiviazione, organizzazione, conservazione, trasmissione, elaborazione (compresa scansione) e/o pubblicazione analogica o digitale, off-line e online (ove richiesta) dei medesimi dati, al solo scopo di prestazione del/i servizio/i richiesti. </w:t>
      </w:r>
    </w:p>
    <w:p w14:paraId="30EF85DE"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In caso di caricamento di documenti nell’area pubblica del sito procedure.it o in altre aree pubbliche, il Titolare del trattamento è l’esclusivo responsabile del caricamento stesso, ed in particolare della scelta dei documenti da caricare e dei dati personali ivi contenuti, così come del loro aggiornamento, modifica, cancellazione o anonimizzazione, anche ove deleghi le operazioni materiali di caricamento a personale del Responsabile o altri terzi. </w:t>
      </w:r>
    </w:p>
    <w:p w14:paraId="6FEF6CF0"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L’incarico ha durata coincidente con quella resa necessaria dalla prestazione dei servizi, salvo revoca intervenuta anteriormente per qualsiasi motivo, e/o da obblighi di legge. Terminata la prestazione dei servizi, il Responsabile del Trattamento cancellerà o restituirà tutti i dati personali e cancellerà le copie esistenti, salvo che la legge ne preveda la conservazione. </w:t>
      </w:r>
    </w:p>
    <w:p w14:paraId="780B4EBC"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b/>
          <w:bCs/>
          <w:sz w:val="14"/>
          <w:szCs w:val="14"/>
        </w:rPr>
        <w:t xml:space="preserve">Nomina di altri responsabili </w:t>
      </w:r>
    </w:p>
    <w:p w14:paraId="64D86A25"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sz w:val="14"/>
          <w:szCs w:val="14"/>
        </w:rPr>
        <w:t xml:space="preserve">Il Titolare del Trattamento autorizza Aste Giudiziarie a servirsi come sub-responsabili del trattamento dei seguenti partner (ove reso necessario dal servizio fornito): </w:t>
      </w:r>
    </w:p>
    <w:p w14:paraId="5D6D045A"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sz w:val="14"/>
          <w:szCs w:val="14"/>
        </w:rPr>
        <w:t xml:space="preserve">- Inlinea Srl, fornitore dell’infrastruttura tecnologica e gestore della parte tecnica dei trattamenti; </w:t>
      </w:r>
    </w:p>
    <w:p w14:paraId="3A4CD4A6"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sz w:val="14"/>
          <w:szCs w:val="14"/>
        </w:rPr>
        <w:t xml:space="preserve">- Servizi in Rete Srl per data entry e attività materiali relative alla pubblicità potenziata e alle visite agli immobili; </w:t>
      </w:r>
    </w:p>
    <w:p w14:paraId="3086C9FC"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sz w:val="14"/>
          <w:szCs w:val="14"/>
        </w:rPr>
        <w:t xml:space="preserve">- Rete Aste Srl, per eventuali servizi di pubblicità potenziata; </w:t>
      </w:r>
    </w:p>
    <w:p w14:paraId="3DFF8EAE"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sz w:val="14"/>
          <w:szCs w:val="14"/>
        </w:rPr>
        <w:t>- Professionisti esterni appartenenti alla rete Asso Aste, in caso di delega totale della vendita.</w:t>
      </w:r>
    </w:p>
    <w:p w14:paraId="0AF45A5D"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A detti soggetti saranno imposti dal Responsabile obblighi analoghi a quelli di cui alla presente nomina. La nomina di altri responsabili richiederà invece la specifica, previa approvazione scritta del Titolare. </w:t>
      </w:r>
    </w:p>
    <w:p w14:paraId="34D35033" w14:textId="77777777" w:rsidR="00A153DE" w:rsidRPr="009C030F" w:rsidRDefault="00A153DE" w:rsidP="00A153DE">
      <w:pPr>
        <w:pStyle w:val="Default"/>
        <w:jc w:val="both"/>
        <w:rPr>
          <w:rFonts w:ascii="Times New Roman" w:hAnsi="Times New Roman" w:cs="Times New Roman"/>
          <w:color w:val="auto"/>
          <w:sz w:val="14"/>
          <w:szCs w:val="14"/>
        </w:rPr>
      </w:pPr>
    </w:p>
    <w:p w14:paraId="0F00747B" w14:textId="355C6674"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Obblighi di Aste Giudiziarie </w:t>
      </w:r>
    </w:p>
    <w:p w14:paraId="1F814244"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Nello svolgere l’incarico, Aste Giudiziarie si obbliga, entro i limiti dell’incarico, a: </w:t>
      </w:r>
    </w:p>
    <w:p w14:paraId="3CD7EB4B"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trattare i dati esclusivamente per la realizzazione delle finalità dei trattamenti ad essa affidati, in modo lecito e secondo correttezza; </w:t>
      </w:r>
    </w:p>
    <w:p w14:paraId="426A65C0"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trattare i dati personali soltanto su istruzione documentata del Titolare, anche in caso di trasferimento verso un paese terzo o un’organizzazione internazionale (salvo che tale operazione sia richiesta dal diritto nazionale o dell'Unione Europea); </w:t>
      </w:r>
    </w:p>
    <w:p w14:paraId="06CE57DC"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garantire che i dati personali siano trattati esclusivamente da personale designato e istruito per iscritto dal Responsabile del trattamento o assegnato ad una unità i cui compiti relativi al trattamento dei dati personali sono specificati per iscritto; </w:t>
      </w:r>
    </w:p>
    <w:p w14:paraId="350D55FC"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garantire che le persone autorizzate al trattamento dei dati personali si siano impegnate alla riservatezza o abbiano un adeguato obbligo legale di riservatezza; </w:t>
      </w:r>
    </w:p>
    <w:p w14:paraId="5BA86DD3"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nella misura in cui utilizza mezzi e strutture proprie e limitatamente a questi ultimi, adottare le misure richieste ai sensi dell’art. 32 del GDPR, ossia mettere in atto le misure tecniche e organizzative adeguate in modo tale che il trattamento soddisfi i requisiti del GDPR; </w:t>
      </w:r>
    </w:p>
    <w:p w14:paraId="678A2A37"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assistere il Titolare con misure tecniche e organizzative adeguate, nella misura in cui ciò sia possibile, al fine di soddisfare l’obbligo dell’Ufficio di dare seguito alle richieste per l’esercizio dei diritti dell’interessato di cui al capo III del GDPR; </w:t>
      </w:r>
    </w:p>
    <w:p w14:paraId="3A8275C5"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assistere il Titolare nel garantire il rispetto degli obblighi di cui agli artt. da 32 a 36 del GDPR, tenendo conto della natura del trattamento e delle informazioni a disposizione di Aste Giudiziarie;</w:t>
      </w:r>
    </w:p>
    <w:p w14:paraId="39ECCEB9"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mettere a disposizione del Titolare tutte le informazioni necessarie per dimostrare il rispetto degli obblighi di cui all’art. 28 del GDPR e consentire e contribuire alle attività di revisione, comprese le ispezioni, realizzate dal Titolare o da un altro soggetto da esso incaricato; </w:t>
      </w:r>
    </w:p>
    <w:p w14:paraId="4CC365F9"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informare immediatamente il Titolare qualora, a suo parere, un’istruzione violi il GDPR o altre disposizioni, nazionali o dell’Unione, relative alla protezione dei dati; </w:t>
      </w:r>
    </w:p>
    <w:p w14:paraId="7F2BE854"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tenere un registro delle attività di trattamento svolte sotto la propria responsabilità, ove richiesto ai sensi dell’art. 30 GDPR; </w:t>
      </w:r>
    </w:p>
    <w:p w14:paraId="527CEDC7"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mantenere confidenziali i dati personali anche dopo che la sua relazione con il Titolare del trattamento sarà terminata; </w:t>
      </w:r>
    </w:p>
    <w:p w14:paraId="1DBAD086"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informare tempestivamente il Titolare del trattamento di qualsiasi questione rilevante per il presente incarico, incluse ma non limitatamente a: i) richieste di qualsiasi Autorità per la Protezione dei Dati o autorità giudiziarie competenti; ii) i risultati delle ispezioni effettuate dalle Autorità per la Protezione dei Dati o dalle autorità giudiziarie competenti; iii) violazioni dei Dati Personali o compromissioni della riservatezza, integrità o completezza dei Dati Personali di cui venga a conoscenza, che in ogni caso dovranno essere comunicate senza ingiustificato ritardo dalla sopravvenuta conoscenza del loro verificarsi insieme a tutti i dettagli necessari affinché il Titolare del trattamento possa adempiere all'art. 33 GDPR. </w:t>
      </w:r>
    </w:p>
    <w:p w14:paraId="6C0D779C" w14:textId="77777777" w:rsidR="00A153DE" w:rsidRPr="009C030F" w:rsidRDefault="00A153DE" w:rsidP="00A153DE">
      <w:pPr>
        <w:pStyle w:val="Default"/>
        <w:jc w:val="both"/>
        <w:rPr>
          <w:rFonts w:ascii="Times New Roman" w:hAnsi="Times New Roman" w:cs="Times New Roman"/>
          <w:color w:val="auto"/>
          <w:sz w:val="14"/>
          <w:szCs w:val="14"/>
        </w:rPr>
      </w:pPr>
    </w:p>
    <w:p w14:paraId="49304DF3" w14:textId="2E9D853E"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Il Titolare del trattamento resta esclusivo responsabile della previa anonimizzazione dei dati personali contenuti nei documenti pubblicati laddove richiesta dalla legge, così come del loro aggiornamento, modifica, cancellazione. </w:t>
      </w:r>
    </w:p>
    <w:p w14:paraId="5FDFCD8B" w14:textId="77777777" w:rsidR="00A153DE" w:rsidRPr="009C030F" w:rsidRDefault="00A153DE" w:rsidP="00A153DE">
      <w:pPr>
        <w:suppressAutoHyphens w:val="0"/>
        <w:autoSpaceDN/>
        <w:jc w:val="both"/>
        <w:textAlignment w:val="auto"/>
        <w:outlineLvl w:val="2"/>
        <w:rPr>
          <w:rFonts w:ascii="Times New Roman" w:hAnsi="Times New Roman"/>
          <w:sz w:val="14"/>
          <w:szCs w:val="14"/>
        </w:rPr>
      </w:pPr>
      <w:r w:rsidRPr="009C030F">
        <w:rPr>
          <w:rFonts w:ascii="Times New Roman" w:hAnsi="Times New Roman"/>
          <w:sz w:val="14"/>
          <w:szCs w:val="14"/>
        </w:rPr>
        <w:t>Sono fatti salvi i diritti di Aste Giudiziarie su banche dati sui generis, con riguardo a documenti da questa elaborati, e altri eventuali diritti di proprietà intellettuale e connessi su informazioni e documenti oggetto dei servizi prestati.</w:t>
      </w:r>
    </w:p>
    <w:p w14:paraId="7372D3E3" w14:textId="60FF0B82" w:rsidR="009C030F" w:rsidRPr="009C030F" w:rsidRDefault="00A153DE" w:rsidP="00A153DE">
      <w:pPr>
        <w:suppressAutoHyphens w:val="0"/>
        <w:autoSpaceDN/>
        <w:spacing w:afterAutospacing="1"/>
        <w:jc w:val="both"/>
        <w:textAlignment w:val="auto"/>
        <w:rPr>
          <w:rFonts w:ascii="Times New Roman" w:eastAsia="Times New Roman" w:hAnsi="Times New Roman"/>
          <w:sz w:val="14"/>
          <w:szCs w:val="14"/>
          <w:lang w:eastAsia="it-IT"/>
        </w:rPr>
      </w:pPr>
      <w:r w:rsidRPr="009C030F">
        <w:rPr>
          <w:rFonts w:ascii="Times New Roman" w:eastAsia="Times New Roman" w:hAnsi="Times New Roman"/>
          <w:sz w:val="14"/>
          <w:szCs w:val="14"/>
          <w:lang w:eastAsia="it-IT"/>
        </w:rPr>
        <w:t>Acconsento ai sensi del Regolamento (UE) 2016/679 relativo alla protezione delle persone fisiche con riguardo al trattamento dei dati personali con le modalità e le finalità indicate nell’</w:t>
      </w:r>
      <w:proofErr w:type="spellStart"/>
      <w:r w:rsidRPr="009C030F">
        <w:rPr>
          <w:rFonts w:ascii="Times New Roman" w:eastAsia="Times New Roman" w:hAnsi="Times New Roman"/>
          <w:sz w:val="14"/>
          <w:szCs w:val="14"/>
          <w:lang w:eastAsia="it-IT"/>
        </w:rPr>
        <w:t>iformativa</w:t>
      </w:r>
      <w:proofErr w:type="spellEnd"/>
      <w:r w:rsidRPr="009C030F">
        <w:rPr>
          <w:rFonts w:ascii="Times New Roman" w:eastAsia="Times New Roman" w:hAnsi="Times New Roman"/>
          <w:sz w:val="14"/>
          <w:szCs w:val="14"/>
          <w:lang w:eastAsia="it-IT"/>
        </w:rPr>
        <w:t xml:space="preserve"> e contenute nel presente modulo, anche relativamente alla diffusione ed accessibilità dei dati così come nei limiti previsti dalla suddetta normativa.</w:t>
      </w:r>
    </w:p>
    <w:p w14:paraId="01668383" w14:textId="2A0EC34B" w:rsidR="00A153DE" w:rsidRPr="009C030F" w:rsidRDefault="00A153DE" w:rsidP="00A153DE">
      <w:pPr>
        <w:suppressAutoHyphens w:val="0"/>
        <w:autoSpaceDN/>
        <w:jc w:val="both"/>
        <w:textAlignment w:val="auto"/>
        <w:rPr>
          <w:rFonts w:ascii="Times New Roman" w:eastAsia="Times New Roman" w:hAnsi="Times New Roman"/>
          <w:sz w:val="14"/>
          <w:szCs w:val="14"/>
          <w:lang w:eastAsia="it-IT"/>
        </w:rPr>
      </w:pPr>
      <w:bookmarkStart w:id="3" w:name="_Hlk24972621"/>
      <w:r w:rsidRPr="009C030F">
        <w:rPr>
          <w:rFonts w:ascii="Times New Roman" w:eastAsia="Times New Roman" w:hAnsi="Times New Roman"/>
          <w:sz w:val="14"/>
          <w:szCs w:val="14"/>
          <w:lang w:eastAsia="it-IT"/>
        </w:rPr>
        <w:t xml:space="preserve">Luogo e data: ______________________ </w:t>
      </w:r>
      <w:r w:rsidRPr="009C030F">
        <w:rPr>
          <w:rFonts w:ascii="Times New Roman" w:eastAsia="Times New Roman" w:hAnsi="Times New Roman"/>
          <w:sz w:val="14"/>
          <w:szCs w:val="14"/>
          <w:lang w:eastAsia="it-IT"/>
        </w:rPr>
        <w:tab/>
      </w:r>
      <w:r w:rsidRPr="009C030F">
        <w:rPr>
          <w:rFonts w:ascii="Times New Roman" w:eastAsia="Times New Roman" w:hAnsi="Times New Roman"/>
          <w:sz w:val="14"/>
          <w:szCs w:val="14"/>
          <w:lang w:eastAsia="it-IT"/>
        </w:rPr>
        <w:tab/>
      </w:r>
      <w:r w:rsidRPr="009C030F">
        <w:rPr>
          <w:rFonts w:ascii="Times New Roman" w:eastAsia="Times New Roman" w:hAnsi="Times New Roman"/>
          <w:sz w:val="14"/>
          <w:szCs w:val="14"/>
          <w:lang w:eastAsia="it-IT"/>
        </w:rPr>
        <w:tab/>
      </w:r>
      <w:r w:rsidR="006603B8" w:rsidRPr="009C030F">
        <w:rPr>
          <w:rFonts w:ascii="Times New Roman" w:eastAsia="Times New Roman" w:hAnsi="Times New Roman"/>
          <w:sz w:val="14"/>
          <w:szCs w:val="14"/>
          <w:lang w:eastAsia="it-IT"/>
        </w:rPr>
        <w:tab/>
      </w:r>
      <w:r w:rsidR="006603B8" w:rsidRPr="009C030F">
        <w:rPr>
          <w:rFonts w:ascii="Times New Roman" w:eastAsia="Times New Roman" w:hAnsi="Times New Roman"/>
          <w:sz w:val="14"/>
          <w:szCs w:val="14"/>
          <w:lang w:eastAsia="it-IT"/>
        </w:rPr>
        <w:tab/>
      </w:r>
      <w:r w:rsidR="000A65AA">
        <w:rPr>
          <w:rFonts w:ascii="Times New Roman" w:eastAsia="Times New Roman" w:hAnsi="Times New Roman"/>
          <w:sz w:val="14"/>
          <w:szCs w:val="14"/>
          <w:lang w:eastAsia="it-IT"/>
        </w:rPr>
        <w:tab/>
      </w:r>
      <w:r w:rsidR="000A65AA">
        <w:rPr>
          <w:rFonts w:ascii="Times New Roman" w:eastAsia="Times New Roman" w:hAnsi="Times New Roman"/>
          <w:sz w:val="14"/>
          <w:szCs w:val="14"/>
          <w:lang w:eastAsia="it-IT"/>
        </w:rPr>
        <w:tab/>
      </w:r>
      <w:r w:rsidRPr="009C030F">
        <w:rPr>
          <w:rFonts w:ascii="Times New Roman" w:eastAsia="Times New Roman" w:hAnsi="Times New Roman"/>
          <w:sz w:val="14"/>
          <w:szCs w:val="14"/>
          <w:lang w:eastAsia="it-IT"/>
        </w:rPr>
        <w:t>Firma del richiedente: _________________________</w:t>
      </w:r>
      <w:bookmarkEnd w:id="3"/>
    </w:p>
    <w:p w14:paraId="72C8B769" w14:textId="77777777" w:rsidR="00A153DE" w:rsidRPr="009C030F" w:rsidRDefault="00A153DE" w:rsidP="00A153DE">
      <w:pPr>
        <w:rPr>
          <w:rFonts w:ascii="Times New Roman" w:hAnsi="Times New Roman"/>
          <w:sz w:val="14"/>
          <w:szCs w:val="14"/>
        </w:rPr>
      </w:pPr>
    </w:p>
    <w:p w14:paraId="6DEDE68B" w14:textId="5BB27E93" w:rsidR="00A153DE" w:rsidRPr="009C030F" w:rsidRDefault="00A153DE" w:rsidP="00A153DE">
      <w:pPr>
        <w:rPr>
          <w:rFonts w:ascii="Times New Roman" w:hAnsi="Times New Roman"/>
          <w:sz w:val="14"/>
          <w:szCs w:val="14"/>
        </w:rPr>
      </w:pPr>
    </w:p>
    <w:p w14:paraId="1A82C7B2" w14:textId="2633BF5F" w:rsidR="00A153DE" w:rsidRPr="009C030F" w:rsidRDefault="00A153DE" w:rsidP="00A153DE">
      <w:pPr>
        <w:rPr>
          <w:rFonts w:ascii="Times New Roman" w:hAnsi="Times New Roman"/>
          <w:sz w:val="14"/>
          <w:szCs w:val="14"/>
        </w:rPr>
      </w:pPr>
    </w:p>
    <w:p w14:paraId="2A4172D5" w14:textId="2BDF2E9F" w:rsidR="00A153DE" w:rsidRPr="009C030F" w:rsidRDefault="00A153DE" w:rsidP="00A153DE">
      <w:pPr>
        <w:rPr>
          <w:rFonts w:ascii="Times New Roman" w:hAnsi="Times New Roman"/>
          <w:sz w:val="14"/>
          <w:szCs w:val="14"/>
        </w:rPr>
      </w:pPr>
    </w:p>
    <w:p w14:paraId="38B31F7D" w14:textId="591A8152" w:rsidR="00D57B12" w:rsidRPr="00695790" w:rsidRDefault="00D57B12" w:rsidP="00D57B12">
      <w:pPr>
        <w:suppressAutoHyphens w:val="0"/>
        <w:autoSpaceDN/>
        <w:jc w:val="center"/>
        <w:textAlignment w:val="auto"/>
        <w:rPr>
          <w:rFonts w:ascii="Times New Roman" w:hAnsi="Times New Roman"/>
          <w:b/>
          <w:sz w:val="12"/>
          <w:szCs w:val="12"/>
          <w:lang w:eastAsia="it-IT"/>
        </w:rPr>
      </w:pPr>
      <w:r w:rsidRPr="00695790">
        <w:rPr>
          <w:rFonts w:ascii="Times New Roman" w:hAnsi="Times New Roman"/>
          <w:b/>
          <w:sz w:val="12"/>
          <w:szCs w:val="12"/>
          <w:lang w:eastAsia="it-IT"/>
        </w:rPr>
        <w:t>ASTALEGALE SPA</w:t>
      </w:r>
    </w:p>
    <w:p w14:paraId="3E4AB4E7" w14:textId="72F83FC3" w:rsidR="00D57B12" w:rsidRPr="00695790" w:rsidRDefault="00D57B12" w:rsidP="00D57B12">
      <w:pPr>
        <w:suppressAutoHyphens w:val="0"/>
        <w:autoSpaceDN/>
        <w:jc w:val="center"/>
        <w:textAlignment w:val="auto"/>
        <w:rPr>
          <w:rFonts w:ascii="Times New Roman" w:hAnsi="Times New Roman"/>
          <w:bCs/>
          <w:sz w:val="12"/>
          <w:szCs w:val="12"/>
          <w:lang w:eastAsia="it-IT"/>
        </w:rPr>
      </w:pPr>
      <w:r w:rsidRPr="00695790">
        <w:rPr>
          <w:rFonts w:ascii="Times New Roman" w:hAnsi="Times New Roman"/>
          <w:bCs/>
          <w:sz w:val="12"/>
          <w:szCs w:val="12"/>
          <w:lang w:eastAsia="it-IT"/>
        </w:rPr>
        <w:t>INFORMATIVA SUL TRATTAMENTO DEI DATI PERSONALI ASTALEGALE.NET SPA</w:t>
      </w:r>
    </w:p>
    <w:p w14:paraId="530AE293" w14:textId="77777777" w:rsidR="00D57B12" w:rsidRPr="00695790" w:rsidRDefault="00D57B12" w:rsidP="00D57B12">
      <w:pPr>
        <w:suppressAutoHyphens w:val="0"/>
        <w:autoSpaceDN/>
        <w:jc w:val="center"/>
        <w:textAlignment w:val="auto"/>
        <w:rPr>
          <w:rFonts w:ascii="Times New Roman" w:hAnsi="Times New Roman"/>
          <w:bCs/>
          <w:sz w:val="12"/>
          <w:szCs w:val="12"/>
          <w:lang w:eastAsia="it-IT"/>
        </w:rPr>
      </w:pPr>
      <w:r w:rsidRPr="00695790">
        <w:rPr>
          <w:rFonts w:ascii="Times New Roman" w:hAnsi="Times New Roman"/>
          <w:bCs/>
          <w:sz w:val="12"/>
          <w:szCs w:val="12"/>
          <w:lang w:eastAsia="it-IT"/>
        </w:rPr>
        <w:t>EX ART. 13 EU 2016/679</w:t>
      </w:r>
    </w:p>
    <w:p w14:paraId="63A30761" w14:textId="77777777" w:rsidR="00D57B12" w:rsidRPr="00695790" w:rsidRDefault="00D57B12" w:rsidP="00D57B12">
      <w:pPr>
        <w:suppressAutoHyphens w:val="0"/>
        <w:autoSpaceDN/>
        <w:spacing w:line="240" w:lineRule="exact"/>
        <w:jc w:val="center"/>
        <w:textAlignment w:val="auto"/>
        <w:rPr>
          <w:rFonts w:ascii="Times New Roman" w:hAnsi="Times New Roman"/>
          <w:b/>
          <w:sz w:val="12"/>
          <w:szCs w:val="12"/>
          <w:lang w:eastAsia="it-IT"/>
        </w:rPr>
      </w:pPr>
    </w:p>
    <w:p w14:paraId="005EF640" w14:textId="77777777" w:rsidR="00D57B12" w:rsidRPr="00695790" w:rsidRDefault="00D57B12" w:rsidP="00D57B12">
      <w:pPr>
        <w:suppressAutoHyphens w:val="0"/>
        <w:autoSpaceDN/>
        <w:jc w:val="both"/>
        <w:textAlignment w:val="auto"/>
        <w:rPr>
          <w:rFonts w:ascii="Times New Roman" w:hAnsi="Times New Roman"/>
          <w:sz w:val="12"/>
          <w:szCs w:val="12"/>
          <w:lang w:eastAsia="it-IT"/>
        </w:rPr>
      </w:pPr>
      <w:r w:rsidRPr="00695790">
        <w:rPr>
          <w:rFonts w:ascii="Times New Roman" w:hAnsi="Times New Roman"/>
          <w:b/>
          <w:sz w:val="12"/>
          <w:szCs w:val="12"/>
          <w:lang w:eastAsia="it-IT"/>
        </w:rPr>
        <w:t xml:space="preserve">Astalegale.net </w:t>
      </w:r>
      <w:proofErr w:type="spellStart"/>
      <w:r w:rsidRPr="00695790">
        <w:rPr>
          <w:rFonts w:ascii="Times New Roman" w:hAnsi="Times New Roman"/>
          <w:b/>
          <w:sz w:val="12"/>
          <w:szCs w:val="12"/>
          <w:lang w:eastAsia="it-IT"/>
        </w:rPr>
        <w:t>SpA</w:t>
      </w:r>
      <w:proofErr w:type="spellEnd"/>
      <w:r w:rsidRPr="00695790">
        <w:rPr>
          <w:rFonts w:ascii="Times New Roman" w:hAnsi="Times New Roman"/>
          <w:sz w:val="12"/>
          <w:szCs w:val="12"/>
          <w:lang w:eastAsia="it-IT"/>
        </w:rPr>
        <w:t xml:space="preserve">, con sede in Piazza Risorgimento 1 – VI Strada - 20841 Carate Brianza (MB), CF e </w:t>
      </w:r>
      <w:proofErr w:type="spellStart"/>
      <w:r w:rsidRPr="00695790">
        <w:rPr>
          <w:rFonts w:ascii="Times New Roman" w:hAnsi="Times New Roman"/>
          <w:sz w:val="12"/>
          <w:szCs w:val="12"/>
          <w:lang w:eastAsia="it-IT"/>
        </w:rPr>
        <w:t>P.Iva</w:t>
      </w:r>
      <w:proofErr w:type="spellEnd"/>
      <w:r w:rsidRPr="00695790">
        <w:rPr>
          <w:rFonts w:ascii="Times New Roman" w:hAnsi="Times New Roman"/>
          <w:sz w:val="12"/>
          <w:szCs w:val="12"/>
          <w:lang w:eastAsia="it-IT"/>
        </w:rPr>
        <w:t xml:space="preserve"> 11761551008 desidera informarLa che il Regolamento (UE) 2016/679 del Parlamento Europeo e del Consiglio del 27/04/2016 “</w:t>
      </w:r>
      <w:r w:rsidRPr="00695790">
        <w:rPr>
          <w:rFonts w:ascii="Times New Roman" w:hAnsi="Times New Roman"/>
          <w:i/>
          <w:sz w:val="12"/>
          <w:szCs w:val="12"/>
          <w:lang w:eastAsia="it-IT"/>
        </w:rPr>
        <w:t>relativo alla protezione delle persone fisiche con riguardo al trattamento dei dati personali, nonché la libera circolazione di tali dati</w:t>
      </w:r>
      <w:r w:rsidRPr="00695790">
        <w:rPr>
          <w:rFonts w:ascii="Times New Roman" w:hAnsi="Times New Roman"/>
          <w:sz w:val="12"/>
          <w:szCs w:val="12"/>
          <w:lang w:eastAsia="it-IT"/>
        </w:rPr>
        <w:t>” (di seguito Regolamento) - regola il trattamento dei dati personali e prevede una serie di obblighi per chi tratta informazioni relative a persone fisiche, al fine di garantire il rispetto dei diritti e delle libertà fondamentali, con particolare riferimento alla riservatezza ed alla protezione dei dati dell’interessato.</w:t>
      </w:r>
    </w:p>
    <w:p w14:paraId="2F0954A9" w14:textId="2EC40106" w:rsidR="00D57B12" w:rsidRPr="00695790" w:rsidRDefault="00D57B12" w:rsidP="00D57B12">
      <w:pPr>
        <w:suppressAutoHyphens w:val="0"/>
        <w:autoSpaceDN/>
        <w:jc w:val="both"/>
        <w:textAlignment w:val="auto"/>
        <w:rPr>
          <w:rFonts w:ascii="Times New Roman" w:hAnsi="Times New Roman"/>
          <w:sz w:val="12"/>
          <w:szCs w:val="12"/>
          <w:lang w:eastAsia="it-IT"/>
        </w:rPr>
      </w:pPr>
      <w:r w:rsidRPr="00695790">
        <w:rPr>
          <w:rFonts w:ascii="Times New Roman" w:hAnsi="Times New Roman"/>
          <w:sz w:val="12"/>
          <w:szCs w:val="12"/>
          <w:lang w:eastAsia="it-IT"/>
        </w:rPr>
        <w:t>Ai sensi dell’art. 13 del suddetto Regolamento Le forniamo le seguenti informazioni:</w:t>
      </w:r>
    </w:p>
    <w:p w14:paraId="3067FD66" w14:textId="77777777" w:rsidR="00D57B12" w:rsidRPr="00695790" w:rsidRDefault="00D57B12" w:rsidP="00D57B12">
      <w:pPr>
        <w:suppressAutoHyphens w:val="0"/>
        <w:autoSpaceDN/>
        <w:jc w:val="both"/>
        <w:textAlignment w:val="auto"/>
        <w:rPr>
          <w:rFonts w:ascii="Times New Roman" w:hAnsi="Times New Roman"/>
          <w:sz w:val="12"/>
          <w:szCs w:val="12"/>
          <w:lang w:eastAsia="it-IT"/>
        </w:rPr>
      </w:pPr>
    </w:p>
    <w:p w14:paraId="2CA878F1" w14:textId="45DEECB2" w:rsidR="00D57B12" w:rsidRPr="00695790" w:rsidRDefault="00D57B12" w:rsidP="00D57B12">
      <w:pPr>
        <w:suppressAutoHyphens w:val="0"/>
        <w:autoSpaceDN/>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
          <w:bCs/>
          <w:kern w:val="18"/>
          <w:sz w:val="12"/>
          <w:szCs w:val="12"/>
          <w:lang w:eastAsia="it-IT"/>
        </w:rPr>
        <w:t>TITOLARE DEL TRATTAMENTO – ex art. 13.1. a):</w:t>
      </w:r>
    </w:p>
    <w:p w14:paraId="4AE6D36B" w14:textId="56347F21" w:rsidR="00D57B12" w:rsidRPr="00695790" w:rsidRDefault="00D57B12" w:rsidP="00D57B12">
      <w:pPr>
        <w:numPr>
          <w:ilvl w:val="0"/>
          <w:numId w:val="12"/>
        </w:numPr>
        <w:suppressAutoHyphens w:val="0"/>
        <w:autoSpaceDN/>
        <w:ind w:left="714" w:hanging="357"/>
        <w:jc w:val="both"/>
        <w:textAlignment w:val="auto"/>
        <w:rPr>
          <w:rFonts w:ascii="Times New Roman" w:eastAsia="Times New Roman" w:hAnsi="Times New Roman"/>
          <w:bCs/>
          <w:kern w:val="18"/>
          <w:sz w:val="12"/>
          <w:szCs w:val="12"/>
          <w:lang w:eastAsia="it-IT"/>
        </w:rPr>
      </w:pPr>
      <w:r w:rsidRPr="00695790">
        <w:rPr>
          <w:rFonts w:ascii="Times New Roman" w:eastAsia="Times New Roman" w:hAnsi="Times New Roman"/>
          <w:b/>
          <w:kern w:val="18"/>
          <w:sz w:val="12"/>
          <w:szCs w:val="12"/>
          <w:lang w:eastAsia="it-IT"/>
        </w:rPr>
        <w:t xml:space="preserve">Astalegale.net </w:t>
      </w:r>
      <w:proofErr w:type="spellStart"/>
      <w:r w:rsidRPr="00695790">
        <w:rPr>
          <w:rFonts w:ascii="Times New Roman" w:eastAsia="Times New Roman" w:hAnsi="Times New Roman"/>
          <w:b/>
          <w:kern w:val="18"/>
          <w:sz w:val="12"/>
          <w:szCs w:val="12"/>
          <w:lang w:eastAsia="it-IT"/>
        </w:rPr>
        <w:t>SpA</w:t>
      </w:r>
      <w:proofErr w:type="spellEnd"/>
      <w:r w:rsidRPr="00695790">
        <w:rPr>
          <w:rFonts w:ascii="Times New Roman" w:eastAsia="Times New Roman" w:hAnsi="Times New Roman"/>
          <w:kern w:val="18"/>
          <w:sz w:val="12"/>
          <w:szCs w:val="12"/>
          <w:lang w:eastAsia="it-IT"/>
        </w:rPr>
        <w:t>, con sede in Piazza Risorgimento 1 – VI Strada - 20841 Carate Brianza (MB)</w:t>
      </w:r>
    </w:p>
    <w:p w14:paraId="36FDFD11" w14:textId="77777777" w:rsidR="00D57B12" w:rsidRPr="00695790" w:rsidRDefault="00D57B12" w:rsidP="00D57B12">
      <w:pPr>
        <w:suppressAutoHyphens w:val="0"/>
        <w:autoSpaceDN/>
        <w:ind w:left="714"/>
        <w:jc w:val="both"/>
        <w:textAlignment w:val="auto"/>
        <w:rPr>
          <w:rFonts w:ascii="Times New Roman" w:eastAsia="Times New Roman" w:hAnsi="Times New Roman"/>
          <w:bCs/>
          <w:kern w:val="18"/>
          <w:sz w:val="12"/>
          <w:szCs w:val="12"/>
          <w:lang w:eastAsia="it-IT"/>
        </w:rPr>
      </w:pPr>
    </w:p>
    <w:p w14:paraId="4D1A8830" w14:textId="07FBA6CD" w:rsidR="00D57B12" w:rsidRPr="00695790" w:rsidRDefault="00D57B12" w:rsidP="00D57B12">
      <w:pPr>
        <w:suppressAutoHyphens w:val="0"/>
        <w:autoSpaceDN/>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
          <w:bCs/>
          <w:kern w:val="18"/>
          <w:sz w:val="12"/>
          <w:szCs w:val="12"/>
          <w:lang w:eastAsia="it-IT"/>
        </w:rPr>
        <w:t>FINALITA’ DEL TRATTAMENTO – ex art. 13.1. c):</w:t>
      </w:r>
    </w:p>
    <w:p w14:paraId="59800883" w14:textId="0DE76558" w:rsidR="00D57B12" w:rsidRPr="00695790" w:rsidRDefault="00D57B12" w:rsidP="00D57B12">
      <w:pPr>
        <w:numPr>
          <w:ilvl w:val="0"/>
          <w:numId w:val="12"/>
        </w:numPr>
        <w:suppressAutoHyphens w:val="0"/>
        <w:autoSpaceDN/>
        <w:ind w:left="714" w:hanging="357"/>
        <w:jc w:val="both"/>
        <w:textAlignment w:val="auto"/>
        <w:rPr>
          <w:rFonts w:ascii="Times New Roman" w:eastAsia="Times New Roman" w:hAnsi="Times New Roman"/>
          <w:sz w:val="12"/>
          <w:szCs w:val="12"/>
          <w:lang w:eastAsia="it-IT"/>
        </w:rPr>
      </w:pPr>
      <w:r w:rsidRPr="00695790">
        <w:rPr>
          <w:rFonts w:ascii="Times New Roman" w:eastAsia="Times New Roman" w:hAnsi="Times New Roman"/>
          <w:sz w:val="12"/>
          <w:szCs w:val="12"/>
          <w:lang w:eastAsia="it-IT"/>
        </w:rPr>
        <w:t>Gestione Richiesta Pubblicità;</w:t>
      </w:r>
    </w:p>
    <w:p w14:paraId="01279486" w14:textId="77777777" w:rsidR="00D57B12" w:rsidRPr="00695790" w:rsidRDefault="00D57B12" w:rsidP="00D57B12">
      <w:pPr>
        <w:suppressAutoHyphens w:val="0"/>
        <w:autoSpaceDN/>
        <w:ind w:left="714"/>
        <w:jc w:val="both"/>
        <w:textAlignment w:val="auto"/>
        <w:rPr>
          <w:rFonts w:ascii="Times New Roman" w:eastAsia="Times New Roman" w:hAnsi="Times New Roman"/>
          <w:sz w:val="12"/>
          <w:szCs w:val="12"/>
          <w:lang w:eastAsia="it-IT"/>
        </w:rPr>
      </w:pPr>
    </w:p>
    <w:p w14:paraId="1FD36501" w14:textId="77777777" w:rsidR="00D57B12" w:rsidRPr="00695790" w:rsidRDefault="00D57B12" w:rsidP="00D57B12">
      <w:pPr>
        <w:suppressAutoHyphens w:val="0"/>
        <w:autoSpaceDN/>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
          <w:bCs/>
          <w:kern w:val="18"/>
          <w:sz w:val="12"/>
          <w:szCs w:val="12"/>
          <w:lang w:eastAsia="it-IT"/>
        </w:rPr>
        <w:t>BASE GIURIDICA DEL TRATTAMENTO – ex art. 13.1. c):</w:t>
      </w:r>
    </w:p>
    <w:p w14:paraId="0BD6A1EC" w14:textId="77777777" w:rsidR="00D57B12" w:rsidRPr="00695790" w:rsidRDefault="00D57B12" w:rsidP="00D57B12">
      <w:pPr>
        <w:numPr>
          <w:ilvl w:val="0"/>
          <w:numId w:val="12"/>
        </w:numPr>
        <w:suppressAutoHyphens w:val="0"/>
        <w:autoSpaceDN/>
        <w:jc w:val="both"/>
        <w:textAlignment w:val="auto"/>
        <w:rPr>
          <w:rFonts w:ascii="Times New Roman" w:eastAsia="Times New Roman" w:hAnsi="Times New Roman"/>
          <w:bCs/>
          <w:kern w:val="18"/>
          <w:sz w:val="12"/>
          <w:szCs w:val="12"/>
          <w:lang w:eastAsia="it-IT"/>
        </w:rPr>
      </w:pPr>
      <w:r w:rsidRPr="00695790">
        <w:rPr>
          <w:rFonts w:ascii="Times New Roman" w:eastAsia="Times New Roman" w:hAnsi="Times New Roman"/>
          <w:bCs/>
          <w:kern w:val="18"/>
          <w:sz w:val="12"/>
          <w:szCs w:val="12"/>
          <w:lang w:eastAsia="it-IT"/>
        </w:rPr>
        <w:t>esecuzione di obblighi derivanti dal contratto di vendita all’asta mobiliare e/o immobiliare;</w:t>
      </w:r>
    </w:p>
    <w:p w14:paraId="440E83F2" w14:textId="77777777" w:rsidR="00D57B12" w:rsidRPr="00695790" w:rsidRDefault="00D57B12" w:rsidP="00D57B12">
      <w:pPr>
        <w:numPr>
          <w:ilvl w:val="0"/>
          <w:numId w:val="12"/>
        </w:numPr>
        <w:suppressAutoHyphens w:val="0"/>
        <w:autoSpaceDN/>
        <w:jc w:val="both"/>
        <w:textAlignment w:val="auto"/>
        <w:rPr>
          <w:rFonts w:ascii="Times New Roman" w:eastAsia="Times New Roman" w:hAnsi="Times New Roman"/>
          <w:sz w:val="12"/>
          <w:szCs w:val="12"/>
          <w:lang w:eastAsia="it-IT"/>
        </w:rPr>
      </w:pPr>
      <w:r w:rsidRPr="00695790">
        <w:rPr>
          <w:rFonts w:ascii="Times New Roman" w:eastAsia="Times New Roman" w:hAnsi="Times New Roman"/>
          <w:sz w:val="12"/>
          <w:szCs w:val="12"/>
          <w:lang w:eastAsia="it-IT"/>
        </w:rPr>
        <w:t>obbligazioni relative ad eventuali rapporti commerciali in essere, con particolare riguardo:</w:t>
      </w:r>
    </w:p>
    <w:p w14:paraId="7BE8B101" w14:textId="77777777" w:rsidR="00D57B12" w:rsidRPr="00695790" w:rsidRDefault="00D57B12" w:rsidP="00D57B12">
      <w:pPr>
        <w:numPr>
          <w:ilvl w:val="1"/>
          <w:numId w:val="12"/>
        </w:numPr>
        <w:suppressAutoHyphens w:val="0"/>
        <w:autoSpaceDN/>
        <w:jc w:val="both"/>
        <w:textAlignment w:val="auto"/>
        <w:rPr>
          <w:rFonts w:ascii="Times New Roman" w:eastAsia="Times New Roman" w:hAnsi="Times New Roman"/>
          <w:sz w:val="12"/>
          <w:szCs w:val="12"/>
          <w:lang w:eastAsia="it-IT"/>
        </w:rPr>
      </w:pPr>
      <w:r w:rsidRPr="00695790">
        <w:rPr>
          <w:rFonts w:ascii="Times New Roman" w:eastAsia="Times New Roman" w:hAnsi="Times New Roman"/>
          <w:sz w:val="12"/>
          <w:szCs w:val="12"/>
          <w:lang w:eastAsia="it-IT"/>
        </w:rPr>
        <w:t>agli obblighi previsti dalle norme di legge civilistiche e fiscali, dai regolamenti, dalla normativa comunitaria,</w:t>
      </w:r>
    </w:p>
    <w:p w14:paraId="28DB6841" w14:textId="77777777" w:rsidR="00D57B12" w:rsidRPr="00695790" w:rsidRDefault="00D57B12" w:rsidP="00D57B12">
      <w:pPr>
        <w:numPr>
          <w:ilvl w:val="1"/>
          <w:numId w:val="12"/>
        </w:numPr>
        <w:suppressAutoHyphens w:val="0"/>
        <w:autoSpaceDN/>
        <w:jc w:val="both"/>
        <w:textAlignment w:val="auto"/>
        <w:rPr>
          <w:rFonts w:ascii="Times New Roman" w:eastAsia="Times New Roman" w:hAnsi="Times New Roman"/>
          <w:sz w:val="12"/>
          <w:szCs w:val="12"/>
          <w:lang w:eastAsia="it-IT"/>
        </w:rPr>
      </w:pPr>
      <w:r w:rsidRPr="00695790">
        <w:rPr>
          <w:rFonts w:ascii="Times New Roman" w:eastAsia="Times New Roman" w:hAnsi="Times New Roman"/>
          <w:sz w:val="12"/>
          <w:szCs w:val="12"/>
          <w:lang w:eastAsia="it-IT"/>
        </w:rPr>
        <w:t>esigenze di tipo operativo, gestionale e contabile interne la nostra società ed inerenti al servizio offerto,</w:t>
      </w:r>
    </w:p>
    <w:p w14:paraId="043B46E1" w14:textId="66798AF4" w:rsidR="00D57B12" w:rsidRPr="00695790" w:rsidRDefault="00D57B12" w:rsidP="00D57B12">
      <w:pPr>
        <w:numPr>
          <w:ilvl w:val="1"/>
          <w:numId w:val="12"/>
        </w:numPr>
        <w:suppressAutoHyphens w:val="0"/>
        <w:autoSpaceDN/>
        <w:ind w:left="1434" w:hanging="357"/>
        <w:jc w:val="both"/>
        <w:textAlignment w:val="auto"/>
        <w:rPr>
          <w:rFonts w:ascii="Times New Roman" w:eastAsia="Times New Roman" w:hAnsi="Times New Roman"/>
          <w:sz w:val="12"/>
          <w:szCs w:val="12"/>
          <w:lang w:eastAsia="it-IT"/>
        </w:rPr>
      </w:pPr>
      <w:r w:rsidRPr="00695790">
        <w:rPr>
          <w:rFonts w:ascii="Times New Roman" w:eastAsia="Times New Roman" w:hAnsi="Times New Roman"/>
          <w:sz w:val="12"/>
          <w:szCs w:val="12"/>
          <w:lang w:eastAsia="it-IT"/>
        </w:rPr>
        <w:t>comunicazione esterne necessarie per il completamento del contratto.</w:t>
      </w:r>
    </w:p>
    <w:p w14:paraId="5FD4AE46" w14:textId="77777777" w:rsidR="00D57B12" w:rsidRPr="00695790" w:rsidRDefault="00D57B12" w:rsidP="00D57B12">
      <w:pPr>
        <w:suppressAutoHyphens w:val="0"/>
        <w:autoSpaceDN/>
        <w:ind w:left="1434"/>
        <w:jc w:val="both"/>
        <w:textAlignment w:val="auto"/>
        <w:rPr>
          <w:rFonts w:ascii="Times New Roman" w:eastAsia="Times New Roman" w:hAnsi="Times New Roman"/>
          <w:sz w:val="12"/>
          <w:szCs w:val="12"/>
          <w:lang w:eastAsia="it-IT"/>
        </w:rPr>
      </w:pPr>
    </w:p>
    <w:p w14:paraId="711AE13B" w14:textId="77777777" w:rsidR="00D57B12" w:rsidRPr="00695790" w:rsidRDefault="00D57B12" w:rsidP="00D57B12">
      <w:pPr>
        <w:suppressAutoHyphens w:val="0"/>
        <w:autoSpaceDN/>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
          <w:bCs/>
          <w:kern w:val="18"/>
          <w:sz w:val="12"/>
          <w:szCs w:val="12"/>
          <w:lang w:eastAsia="it-IT"/>
        </w:rPr>
        <w:t xml:space="preserve">OBBLIGHI DI LEGGE E CONSEGUENZE DEL RIFIUTO - </w:t>
      </w:r>
      <w:r w:rsidRPr="00695790">
        <w:rPr>
          <w:rFonts w:ascii="Times New Roman" w:eastAsia="Times New Roman" w:hAnsi="Times New Roman"/>
          <w:b/>
          <w:sz w:val="12"/>
          <w:szCs w:val="12"/>
          <w:lang w:eastAsia="it-IT"/>
        </w:rPr>
        <w:t>ex art. 13.2.e):</w:t>
      </w:r>
      <w:r w:rsidRPr="00695790">
        <w:rPr>
          <w:rFonts w:ascii="Times New Roman" w:eastAsia="Times New Roman" w:hAnsi="Times New Roman"/>
          <w:sz w:val="12"/>
          <w:szCs w:val="12"/>
          <w:lang w:eastAsia="it-IT"/>
        </w:rPr>
        <w:t xml:space="preserve"> </w:t>
      </w:r>
    </w:p>
    <w:p w14:paraId="2F3F76D1" w14:textId="142B4C06" w:rsidR="00D57B12" w:rsidRPr="00695790" w:rsidRDefault="00D57B12" w:rsidP="00D57B12">
      <w:pPr>
        <w:numPr>
          <w:ilvl w:val="0"/>
          <w:numId w:val="13"/>
        </w:numPr>
        <w:suppressAutoHyphens w:val="0"/>
        <w:autoSpaceDN/>
        <w:ind w:left="714" w:hanging="357"/>
        <w:jc w:val="both"/>
        <w:textAlignment w:val="auto"/>
        <w:rPr>
          <w:rFonts w:ascii="Times New Roman" w:eastAsia="Times New Roman" w:hAnsi="Times New Roman"/>
          <w:sz w:val="12"/>
          <w:szCs w:val="12"/>
          <w:lang w:eastAsia="it-IT"/>
        </w:rPr>
      </w:pPr>
      <w:r w:rsidRPr="00695790">
        <w:rPr>
          <w:rFonts w:ascii="Times New Roman" w:eastAsia="Times New Roman" w:hAnsi="Times New Roman"/>
          <w:sz w:val="12"/>
          <w:szCs w:val="12"/>
          <w:lang w:eastAsia="it-IT"/>
        </w:rPr>
        <w:t>La informiamo inoltre che il conferimento dei dati è obbligatorio, poiché necessario ed imprescindibile per le operazioni sopra indicate e l’eventuale Suo rifiuto a fornire tali informazioni potrebbe determinare la mancata o parziale esecuzione del contratto. Non è quindi necessario fornire il proprio consenso poiché il trattamento è previsto per obblighi contrattuali e/o di legge.</w:t>
      </w:r>
    </w:p>
    <w:p w14:paraId="5C10301C" w14:textId="77777777" w:rsidR="00D57B12" w:rsidRPr="00695790" w:rsidRDefault="00D57B12" w:rsidP="00D57B12">
      <w:pPr>
        <w:suppressAutoHyphens w:val="0"/>
        <w:autoSpaceDN/>
        <w:ind w:left="714"/>
        <w:jc w:val="both"/>
        <w:textAlignment w:val="auto"/>
        <w:rPr>
          <w:rFonts w:ascii="Times New Roman" w:eastAsia="Times New Roman" w:hAnsi="Times New Roman"/>
          <w:sz w:val="12"/>
          <w:szCs w:val="12"/>
          <w:lang w:eastAsia="it-IT"/>
        </w:rPr>
      </w:pPr>
    </w:p>
    <w:p w14:paraId="30BDF66F" w14:textId="77777777" w:rsidR="00D57B12" w:rsidRPr="00695790" w:rsidRDefault="00D57B12" w:rsidP="00D57B12">
      <w:pPr>
        <w:suppressAutoHyphens w:val="0"/>
        <w:autoSpaceDN/>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
          <w:bCs/>
          <w:kern w:val="18"/>
          <w:sz w:val="12"/>
          <w:szCs w:val="12"/>
          <w:lang w:eastAsia="it-IT"/>
        </w:rPr>
        <w:t>AMBITO DI CIRCOLAZIONE – ex art. 13.1.e)</w:t>
      </w:r>
    </w:p>
    <w:p w14:paraId="02A3D73F" w14:textId="77777777" w:rsidR="00D57B12" w:rsidRPr="00695790" w:rsidRDefault="00D57B12" w:rsidP="00D57B12">
      <w:pPr>
        <w:suppressAutoHyphens w:val="0"/>
        <w:autoSpaceDN/>
        <w:jc w:val="both"/>
        <w:textAlignment w:val="auto"/>
        <w:rPr>
          <w:rFonts w:ascii="Times New Roman" w:eastAsia="Times New Roman" w:hAnsi="Times New Roman"/>
          <w:bCs/>
          <w:kern w:val="18"/>
          <w:sz w:val="12"/>
          <w:szCs w:val="12"/>
          <w:lang w:eastAsia="it-IT"/>
        </w:rPr>
      </w:pPr>
      <w:r w:rsidRPr="00695790">
        <w:rPr>
          <w:rFonts w:ascii="Times New Roman" w:eastAsia="Times New Roman" w:hAnsi="Times New Roman"/>
          <w:bCs/>
          <w:kern w:val="18"/>
          <w:sz w:val="12"/>
          <w:szCs w:val="12"/>
          <w:lang w:eastAsia="it-IT"/>
        </w:rPr>
        <w:t>La informiamo che i Suoi dati personali potranno essere comunicati a:</w:t>
      </w:r>
    </w:p>
    <w:p w14:paraId="628533F9" w14:textId="77777777" w:rsidR="00D57B12" w:rsidRPr="00695790" w:rsidRDefault="00D57B12" w:rsidP="00D57B12">
      <w:pPr>
        <w:numPr>
          <w:ilvl w:val="0"/>
          <w:numId w:val="14"/>
        </w:numPr>
        <w:suppressAutoHyphens w:val="0"/>
        <w:autoSpaceDN/>
        <w:jc w:val="both"/>
        <w:textAlignment w:val="auto"/>
        <w:rPr>
          <w:rFonts w:ascii="Times New Roman" w:eastAsia="Times New Roman" w:hAnsi="Times New Roman"/>
          <w:bCs/>
          <w:kern w:val="18"/>
          <w:sz w:val="12"/>
          <w:szCs w:val="12"/>
          <w:lang w:eastAsia="it-IT"/>
        </w:rPr>
      </w:pPr>
      <w:r w:rsidRPr="00695790">
        <w:rPr>
          <w:rFonts w:ascii="Times New Roman" w:eastAsia="Times New Roman" w:hAnsi="Times New Roman"/>
          <w:bCs/>
          <w:kern w:val="18"/>
          <w:sz w:val="12"/>
          <w:szCs w:val="12"/>
          <w:lang w:eastAsia="it-IT"/>
        </w:rPr>
        <w:t>soggetti cui l'accesso ai dati sia riconosciuto da disposizioni di legge, di regolamento o di normativa comunitaria;</w:t>
      </w:r>
    </w:p>
    <w:p w14:paraId="2B27B81E" w14:textId="77777777" w:rsidR="00D57B12" w:rsidRPr="00695790" w:rsidRDefault="00D57B12" w:rsidP="00D57B12">
      <w:pPr>
        <w:numPr>
          <w:ilvl w:val="0"/>
          <w:numId w:val="14"/>
        </w:numPr>
        <w:suppressAutoHyphens w:val="0"/>
        <w:autoSpaceDN/>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Cs/>
          <w:kern w:val="18"/>
          <w:sz w:val="12"/>
          <w:szCs w:val="12"/>
          <w:lang w:eastAsia="it-IT"/>
        </w:rPr>
        <w:t xml:space="preserve">Enti Pubblici e Privati, anche a seguito di ispezioni e verifiche </w:t>
      </w:r>
    </w:p>
    <w:p w14:paraId="2DCF2D84" w14:textId="77777777" w:rsidR="00D57B12" w:rsidRPr="00695790" w:rsidRDefault="00D57B12" w:rsidP="00D57B12">
      <w:pPr>
        <w:numPr>
          <w:ilvl w:val="0"/>
          <w:numId w:val="14"/>
        </w:numPr>
        <w:suppressAutoHyphens w:val="0"/>
        <w:autoSpaceDN/>
        <w:jc w:val="both"/>
        <w:textAlignment w:val="auto"/>
        <w:rPr>
          <w:rFonts w:ascii="Times New Roman" w:eastAsia="Times New Roman" w:hAnsi="Times New Roman"/>
          <w:bCs/>
          <w:kern w:val="18"/>
          <w:sz w:val="12"/>
          <w:szCs w:val="12"/>
          <w:lang w:eastAsia="it-IT"/>
        </w:rPr>
      </w:pPr>
      <w:r w:rsidRPr="00695790">
        <w:rPr>
          <w:rFonts w:ascii="Times New Roman" w:eastAsia="Times New Roman" w:hAnsi="Times New Roman"/>
          <w:bCs/>
          <w:kern w:val="18"/>
          <w:sz w:val="12"/>
          <w:szCs w:val="12"/>
          <w:lang w:eastAsia="it-IT"/>
        </w:rPr>
        <w:t>Responsabili esterni e i soggetti autorizzati del trattamento preposti alla gestione della pratica di vendita all’asta regolarmente incaricati e formati sul Trattamento dei dati personali.</w:t>
      </w:r>
    </w:p>
    <w:p w14:paraId="0011F9E6" w14:textId="74128945" w:rsidR="00D57B12" w:rsidRPr="00695790" w:rsidRDefault="00D57B12" w:rsidP="00D57B12">
      <w:pPr>
        <w:numPr>
          <w:ilvl w:val="0"/>
          <w:numId w:val="14"/>
        </w:numPr>
        <w:suppressAutoHyphens w:val="0"/>
        <w:autoSpaceDN/>
        <w:ind w:left="714" w:hanging="357"/>
        <w:jc w:val="both"/>
        <w:textAlignment w:val="auto"/>
        <w:rPr>
          <w:rFonts w:ascii="Times New Roman" w:eastAsia="Times New Roman" w:hAnsi="Times New Roman"/>
          <w:bCs/>
          <w:kern w:val="18"/>
          <w:sz w:val="12"/>
          <w:szCs w:val="12"/>
          <w:lang w:eastAsia="it-IT"/>
        </w:rPr>
      </w:pPr>
      <w:r w:rsidRPr="00695790">
        <w:rPr>
          <w:rFonts w:ascii="Times New Roman" w:eastAsia="Times New Roman" w:hAnsi="Times New Roman"/>
          <w:bCs/>
          <w:kern w:val="18"/>
          <w:sz w:val="12"/>
          <w:szCs w:val="12"/>
          <w:lang w:eastAsia="it-IT"/>
        </w:rPr>
        <w:t>I Suoi Dati saranno inoltre visibili nell’area riservata del nostro portale Aste e quindi visibili ai soggetti regolarmente iscritti anche se non nel territorio Europeo.</w:t>
      </w:r>
    </w:p>
    <w:p w14:paraId="062919E0" w14:textId="77777777" w:rsidR="00D57B12" w:rsidRPr="00695790" w:rsidRDefault="00D57B12" w:rsidP="00D57B12">
      <w:pPr>
        <w:suppressAutoHyphens w:val="0"/>
        <w:autoSpaceDN/>
        <w:ind w:left="714"/>
        <w:jc w:val="both"/>
        <w:textAlignment w:val="auto"/>
        <w:rPr>
          <w:rFonts w:ascii="Times New Roman" w:eastAsia="Times New Roman" w:hAnsi="Times New Roman"/>
          <w:bCs/>
          <w:kern w:val="18"/>
          <w:sz w:val="12"/>
          <w:szCs w:val="12"/>
          <w:lang w:eastAsia="it-IT"/>
        </w:rPr>
      </w:pPr>
    </w:p>
    <w:p w14:paraId="4CAC90F8" w14:textId="77777777" w:rsidR="00D57B12" w:rsidRPr="00695790" w:rsidRDefault="00D57B12" w:rsidP="00D57B12">
      <w:pPr>
        <w:suppressAutoHyphens w:val="0"/>
        <w:autoSpaceDN/>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
          <w:bCs/>
          <w:kern w:val="18"/>
          <w:sz w:val="12"/>
          <w:szCs w:val="12"/>
          <w:lang w:eastAsia="it-IT"/>
        </w:rPr>
        <w:t>DURATA DEL TRATTAMENTO – ex art. 13.2.a)</w:t>
      </w:r>
    </w:p>
    <w:p w14:paraId="13425E94" w14:textId="71D258F3" w:rsidR="00D57B12" w:rsidRPr="00695790" w:rsidRDefault="00D57B12" w:rsidP="00D57B12">
      <w:pPr>
        <w:numPr>
          <w:ilvl w:val="0"/>
          <w:numId w:val="15"/>
        </w:numPr>
        <w:suppressAutoHyphens w:val="0"/>
        <w:autoSpaceDN/>
        <w:ind w:left="714" w:hanging="357"/>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Cs/>
          <w:kern w:val="18"/>
          <w:sz w:val="12"/>
          <w:szCs w:val="12"/>
          <w:lang w:eastAsia="it-IT"/>
        </w:rPr>
        <w:t>Il Titolare tratterà i dati personali per il tempo necessario ad adempiere le finalità suindicate, ovvero per i tempi necessari e previsi dalla normativa Europea e Nazionale.</w:t>
      </w:r>
    </w:p>
    <w:p w14:paraId="2DAB536C" w14:textId="77777777" w:rsidR="00D57B12" w:rsidRPr="00695790" w:rsidRDefault="00D57B12" w:rsidP="00D57B12">
      <w:pPr>
        <w:suppressAutoHyphens w:val="0"/>
        <w:autoSpaceDN/>
        <w:ind w:left="714"/>
        <w:jc w:val="both"/>
        <w:textAlignment w:val="auto"/>
        <w:rPr>
          <w:rFonts w:ascii="Times New Roman" w:eastAsia="Times New Roman" w:hAnsi="Times New Roman"/>
          <w:b/>
          <w:bCs/>
          <w:kern w:val="18"/>
          <w:sz w:val="12"/>
          <w:szCs w:val="12"/>
          <w:lang w:eastAsia="it-IT"/>
        </w:rPr>
      </w:pPr>
    </w:p>
    <w:p w14:paraId="743304C4" w14:textId="77777777" w:rsidR="00D57B12" w:rsidRPr="00695790" w:rsidRDefault="00D57B12" w:rsidP="00D57B12">
      <w:pPr>
        <w:suppressAutoHyphens w:val="0"/>
        <w:autoSpaceDN/>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
          <w:bCs/>
          <w:kern w:val="18"/>
          <w:sz w:val="12"/>
          <w:szCs w:val="12"/>
          <w:lang w:eastAsia="it-IT"/>
        </w:rPr>
        <w:t>DIRITTI DELL’INTERESSATO – ex art. 13.2.b), d)</w:t>
      </w:r>
    </w:p>
    <w:p w14:paraId="644ACB76" w14:textId="0F972303" w:rsidR="00D57B12" w:rsidRPr="00695790" w:rsidRDefault="00D57B12" w:rsidP="00D57B12">
      <w:pPr>
        <w:numPr>
          <w:ilvl w:val="0"/>
          <w:numId w:val="15"/>
        </w:numPr>
        <w:suppressAutoHyphens w:val="0"/>
        <w:autoSpaceDN/>
        <w:ind w:left="714" w:hanging="357"/>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Cs/>
          <w:kern w:val="18"/>
          <w:sz w:val="12"/>
          <w:szCs w:val="12"/>
          <w:lang w:eastAsia="it-IT"/>
        </w:rPr>
        <w:t xml:space="preserve">La informiamo, altresì, che in relazione ai predetti trattamenti, nei casi consentiti </w:t>
      </w:r>
      <w:r w:rsidRPr="00695790">
        <w:rPr>
          <w:rFonts w:ascii="Times New Roman" w:eastAsia="Times New Roman" w:hAnsi="Times New Roman"/>
          <w:bCs/>
          <w:i/>
          <w:kern w:val="18"/>
          <w:sz w:val="12"/>
          <w:szCs w:val="12"/>
          <w:lang w:eastAsia="it-IT"/>
        </w:rPr>
        <w:t>ex lege</w:t>
      </w:r>
      <w:r w:rsidRPr="00695790">
        <w:rPr>
          <w:rFonts w:ascii="Times New Roman" w:eastAsia="Times New Roman" w:hAnsi="Times New Roman"/>
          <w:bCs/>
          <w:kern w:val="18"/>
          <w:sz w:val="12"/>
          <w:szCs w:val="12"/>
          <w:lang w:eastAsia="it-IT"/>
        </w:rPr>
        <w:t>, Lei potrà richiedere al Titolare del Trattamento l’accesso ai dati personali e la rettifica o la cancellazione degli stessi o la limitazione del trattamento che La riguardano, ovvero di opporsi al loro trattamento, oltre al diritto alla portabilità dei dati. Potrà altresì esporre formale reclamo all’autorità Garante secondo le modalità indicate sul sito dell’Autorità all’indirizzo:</w:t>
      </w:r>
      <w:r w:rsidRPr="00695790">
        <w:rPr>
          <w:rFonts w:ascii="Times New Roman" w:eastAsia="Times New Roman" w:hAnsi="Times New Roman"/>
          <w:kern w:val="18"/>
          <w:sz w:val="12"/>
          <w:szCs w:val="12"/>
          <w:lang w:eastAsia="it-IT"/>
        </w:rPr>
        <w:t xml:space="preserve"> </w:t>
      </w:r>
      <w:hyperlink r:id="rId31" w:history="1">
        <w:r w:rsidRPr="00695790">
          <w:rPr>
            <w:rFonts w:ascii="Times New Roman" w:eastAsia="Times New Roman" w:hAnsi="Times New Roman"/>
            <w:color w:val="0563C1"/>
            <w:kern w:val="18"/>
            <w:sz w:val="12"/>
            <w:szCs w:val="12"/>
            <w:u w:val="single"/>
            <w:bdr w:val="none" w:sz="0" w:space="0" w:color="auto" w:frame="1"/>
            <w:shd w:val="clear" w:color="auto" w:fill="FFFFFF"/>
            <w:lang w:eastAsia="it-IT"/>
          </w:rPr>
          <w:t>https://www.garanteprivacy.it/home/modulistica-e-servizi-online</w:t>
        </w:r>
      </w:hyperlink>
    </w:p>
    <w:p w14:paraId="049B4A2C" w14:textId="77777777" w:rsidR="00D57B12" w:rsidRPr="00695790" w:rsidRDefault="00D57B12" w:rsidP="00D57B12">
      <w:pPr>
        <w:suppressAutoHyphens w:val="0"/>
        <w:autoSpaceDN/>
        <w:ind w:left="714"/>
        <w:jc w:val="both"/>
        <w:textAlignment w:val="auto"/>
        <w:rPr>
          <w:rFonts w:ascii="Times New Roman" w:eastAsia="Times New Roman" w:hAnsi="Times New Roman"/>
          <w:b/>
          <w:bCs/>
          <w:kern w:val="18"/>
          <w:sz w:val="12"/>
          <w:szCs w:val="12"/>
          <w:lang w:eastAsia="it-IT"/>
        </w:rPr>
      </w:pPr>
    </w:p>
    <w:p w14:paraId="246C5C3D" w14:textId="77777777" w:rsidR="00D57B12" w:rsidRPr="00695790" w:rsidRDefault="00D57B12" w:rsidP="00D57B12">
      <w:pPr>
        <w:suppressAutoHyphens w:val="0"/>
        <w:autoSpaceDN/>
        <w:ind w:left="142" w:right="141"/>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
          <w:bCs/>
          <w:kern w:val="18"/>
          <w:sz w:val="12"/>
          <w:szCs w:val="12"/>
          <w:lang w:eastAsia="it-IT"/>
        </w:rPr>
        <w:t xml:space="preserve">MODALITÀ DI ESERCIZIO DEI DIRITTI </w:t>
      </w:r>
    </w:p>
    <w:p w14:paraId="6C1B58FD" w14:textId="77777777" w:rsidR="00D57B12" w:rsidRPr="00695790" w:rsidRDefault="00D57B12" w:rsidP="00D57B12">
      <w:pPr>
        <w:numPr>
          <w:ilvl w:val="0"/>
          <w:numId w:val="15"/>
        </w:numPr>
        <w:suppressAutoHyphens w:val="0"/>
        <w:autoSpaceDN/>
        <w:jc w:val="both"/>
        <w:textAlignment w:val="auto"/>
        <w:rPr>
          <w:rFonts w:ascii="Times New Roman" w:eastAsia="Times New Roman" w:hAnsi="Times New Roman"/>
          <w:bCs/>
          <w:kern w:val="18"/>
          <w:sz w:val="12"/>
          <w:szCs w:val="12"/>
          <w:lang w:eastAsia="it-IT"/>
        </w:rPr>
      </w:pPr>
      <w:r w:rsidRPr="00695790">
        <w:rPr>
          <w:rFonts w:ascii="Times New Roman" w:eastAsia="Times New Roman" w:hAnsi="Times New Roman"/>
          <w:bCs/>
          <w:kern w:val="18"/>
          <w:sz w:val="12"/>
          <w:szCs w:val="12"/>
          <w:lang w:eastAsia="it-IT"/>
        </w:rPr>
        <w:t>La informiamo, altresì, che, in relazione ai predetti trattamenti, Lei potrà esercitare i diritti di cui al paragrafo precedente, rivolgendosi al Titolare inviando una richiesta a:</w:t>
      </w:r>
    </w:p>
    <w:p w14:paraId="7031D107" w14:textId="77777777" w:rsidR="00D57B12" w:rsidRPr="00695790" w:rsidRDefault="00D57B12" w:rsidP="00D57B12">
      <w:pPr>
        <w:numPr>
          <w:ilvl w:val="1"/>
          <w:numId w:val="15"/>
        </w:numPr>
        <w:suppressAutoHyphens w:val="0"/>
        <w:autoSpaceDN/>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
          <w:kern w:val="18"/>
          <w:sz w:val="12"/>
          <w:szCs w:val="12"/>
          <w:lang w:eastAsia="it-IT"/>
        </w:rPr>
        <w:t xml:space="preserve">Astalegale.net </w:t>
      </w:r>
      <w:proofErr w:type="spellStart"/>
      <w:r w:rsidRPr="00695790">
        <w:rPr>
          <w:rFonts w:ascii="Times New Roman" w:eastAsia="Times New Roman" w:hAnsi="Times New Roman"/>
          <w:b/>
          <w:kern w:val="18"/>
          <w:sz w:val="12"/>
          <w:szCs w:val="12"/>
          <w:lang w:eastAsia="it-IT"/>
        </w:rPr>
        <w:t>SpA</w:t>
      </w:r>
      <w:proofErr w:type="spellEnd"/>
      <w:r w:rsidRPr="00695790">
        <w:rPr>
          <w:rFonts w:ascii="Times New Roman" w:eastAsia="Times New Roman" w:hAnsi="Times New Roman"/>
          <w:kern w:val="18"/>
          <w:sz w:val="12"/>
          <w:szCs w:val="12"/>
          <w:lang w:eastAsia="it-IT"/>
        </w:rPr>
        <w:t xml:space="preserve">, con sede in Piazza Risorgimento 1 – VI Strada - 20841 Carate Brianza (MB) </w:t>
      </w:r>
    </w:p>
    <w:p w14:paraId="422CE1C5" w14:textId="77777777" w:rsidR="00D57B12" w:rsidRPr="00695790" w:rsidRDefault="00D57B12" w:rsidP="00D57B12">
      <w:pPr>
        <w:numPr>
          <w:ilvl w:val="1"/>
          <w:numId w:val="15"/>
        </w:numPr>
        <w:suppressAutoHyphens w:val="0"/>
        <w:autoSpaceDN/>
        <w:jc w:val="both"/>
        <w:textAlignment w:val="auto"/>
        <w:rPr>
          <w:rFonts w:ascii="Times New Roman" w:eastAsia="Times New Roman" w:hAnsi="Times New Roman"/>
          <w:b/>
          <w:bCs/>
          <w:kern w:val="18"/>
          <w:sz w:val="12"/>
          <w:szCs w:val="12"/>
          <w:lang w:eastAsia="it-IT"/>
        </w:rPr>
      </w:pPr>
      <w:r w:rsidRPr="00695790">
        <w:rPr>
          <w:rFonts w:ascii="Times New Roman" w:eastAsia="Times New Roman" w:hAnsi="Times New Roman"/>
          <w:b/>
          <w:bCs/>
          <w:kern w:val="18"/>
          <w:sz w:val="12"/>
          <w:szCs w:val="12"/>
          <w:lang w:eastAsia="it-IT"/>
        </w:rPr>
        <w:t>privacy@astalegale.net</w:t>
      </w:r>
    </w:p>
    <w:p w14:paraId="4EDE0F84" w14:textId="77777777" w:rsidR="00D57B12" w:rsidRPr="00695790" w:rsidRDefault="00D57B12" w:rsidP="00D57B12">
      <w:pPr>
        <w:suppressAutoHyphens w:val="0"/>
        <w:autoSpaceDN/>
        <w:jc w:val="both"/>
        <w:textAlignment w:val="auto"/>
        <w:rPr>
          <w:rFonts w:ascii="Times New Roman" w:eastAsia="Times New Roman" w:hAnsi="Times New Roman"/>
          <w:bCs/>
          <w:kern w:val="18"/>
          <w:sz w:val="12"/>
          <w:szCs w:val="12"/>
          <w:lang w:eastAsia="it-IT"/>
        </w:rPr>
      </w:pPr>
    </w:p>
    <w:p w14:paraId="1CFBA098" w14:textId="18E2DB0A" w:rsidR="000053F5" w:rsidRPr="00695790" w:rsidRDefault="000053F5" w:rsidP="000053F5">
      <w:pPr>
        <w:pStyle w:val="Default"/>
        <w:rPr>
          <w:rFonts w:ascii="Times New Roman" w:eastAsia="Times New Roman" w:hAnsi="Times New Roman"/>
          <w:bCs/>
          <w:kern w:val="18"/>
          <w:sz w:val="12"/>
          <w:szCs w:val="12"/>
          <w:lang w:eastAsia="it-IT"/>
        </w:rPr>
      </w:pPr>
      <w:r w:rsidRPr="00695790">
        <w:rPr>
          <w:rFonts w:ascii="Times New Roman" w:eastAsia="Times New Roman" w:hAnsi="Times New Roman"/>
          <w:bCs/>
          <w:kern w:val="18"/>
          <w:sz w:val="12"/>
          <w:szCs w:val="12"/>
          <w:lang w:eastAsia="it-IT"/>
        </w:rPr>
        <w:t xml:space="preserve">Luogo e data: ______________________ </w:t>
      </w:r>
      <w:r w:rsidRPr="00695790">
        <w:rPr>
          <w:rFonts w:ascii="Times New Roman" w:eastAsia="Times New Roman" w:hAnsi="Times New Roman"/>
          <w:bCs/>
          <w:kern w:val="18"/>
          <w:sz w:val="12"/>
          <w:szCs w:val="12"/>
          <w:lang w:eastAsia="it-IT"/>
        </w:rPr>
        <w:tab/>
      </w:r>
      <w:r w:rsidRPr="00695790">
        <w:rPr>
          <w:rFonts w:ascii="Times New Roman" w:eastAsia="Times New Roman" w:hAnsi="Times New Roman"/>
          <w:bCs/>
          <w:kern w:val="18"/>
          <w:sz w:val="12"/>
          <w:szCs w:val="12"/>
          <w:lang w:eastAsia="it-IT"/>
        </w:rPr>
        <w:tab/>
      </w:r>
      <w:r w:rsidRPr="00695790">
        <w:rPr>
          <w:rFonts w:ascii="Times New Roman" w:eastAsia="Times New Roman" w:hAnsi="Times New Roman"/>
          <w:bCs/>
          <w:kern w:val="18"/>
          <w:sz w:val="12"/>
          <w:szCs w:val="12"/>
          <w:lang w:eastAsia="it-IT"/>
        </w:rPr>
        <w:tab/>
      </w:r>
      <w:r w:rsidR="000A65AA" w:rsidRPr="00695790">
        <w:rPr>
          <w:rFonts w:ascii="Times New Roman" w:eastAsia="Times New Roman" w:hAnsi="Times New Roman"/>
          <w:bCs/>
          <w:kern w:val="18"/>
          <w:sz w:val="12"/>
          <w:szCs w:val="12"/>
          <w:lang w:eastAsia="it-IT"/>
        </w:rPr>
        <w:tab/>
      </w:r>
      <w:r w:rsidR="000A65AA" w:rsidRPr="00695790">
        <w:rPr>
          <w:rFonts w:ascii="Times New Roman" w:eastAsia="Times New Roman" w:hAnsi="Times New Roman"/>
          <w:bCs/>
          <w:kern w:val="18"/>
          <w:sz w:val="12"/>
          <w:szCs w:val="12"/>
          <w:lang w:eastAsia="it-IT"/>
        </w:rPr>
        <w:tab/>
      </w:r>
      <w:r w:rsidR="000A65AA" w:rsidRPr="00695790">
        <w:rPr>
          <w:rFonts w:ascii="Times New Roman" w:eastAsia="Times New Roman" w:hAnsi="Times New Roman"/>
          <w:bCs/>
          <w:kern w:val="18"/>
          <w:sz w:val="12"/>
          <w:szCs w:val="12"/>
          <w:lang w:eastAsia="it-IT"/>
        </w:rPr>
        <w:tab/>
      </w:r>
      <w:r w:rsidR="000A65AA" w:rsidRPr="00695790">
        <w:rPr>
          <w:rFonts w:ascii="Times New Roman" w:eastAsia="Times New Roman" w:hAnsi="Times New Roman"/>
          <w:bCs/>
          <w:kern w:val="18"/>
          <w:sz w:val="12"/>
          <w:szCs w:val="12"/>
          <w:lang w:eastAsia="it-IT"/>
        </w:rPr>
        <w:tab/>
      </w:r>
      <w:r w:rsidRPr="00695790">
        <w:rPr>
          <w:rFonts w:ascii="Times New Roman" w:eastAsia="Times New Roman" w:hAnsi="Times New Roman"/>
          <w:bCs/>
          <w:kern w:val="18"/>
          <w:sz w:val="12"/>
          <w:szCs w:val="12"/>
          <w:lang w:eastAsia="it-IT"/>
        </w:rPr>
        <w:t>Firma del richiedente: _________________________</w:t>
      </w:r>
    </w:p>
    <w:p w14:paraId="0D868646" w14:textId="7CD9D7DC" w:rsidR="00A153DE" w:rsidRPr="009C030F" w:rsidRDefault="00A153DE" w:rsidP="00B040B5">
      <w:pPr>
        <w:pStyle w:val="Default"/>
        <w:rPr>
          <w:rFonts w:ascii="Times New Roman" w:hAnsi="Times New Roman" w:cs="Times New Roman"/>
          <w:b/>
          <w:bCs/>
          <w:color w:val="auto"/>
          <w:sz w:val="14"/>
          <w:szCs w:val="14"/>
        </w:rPr>
      </w:pPr>
    </w:p>
    <w:p w14:paraId="4BD1D82C" w14:textId="4C5EF549" w:rsidR="00E13B4D" w:rsidRPr="009C030F" w:rsidRDefault="00E13B4D" w:rsidP="0078032E">
      <w:pPr>
        <w:suppressAutoHyphens w:val="0"/>
        <w:autoSpaceDN/>
        <w:jc w:val="both"/>
        <w:textAlignment w:val="auto"/>
        <w:rPr>
          <w:rFonts w:ascii="Times New Roman" w:eastAsia="Times New Roman" w:hAnsi="Times New Roman"/>
          <w:sz w:val="14"/>
          <w:szCs w:val="14"/>
          <w:lang w:eastAsia="it-IT"/>
        </w:rPr>
      </w:pPr>
    </w:p>
    <w:p w14:paraId="5E07B04F" w14:textId="77777777" w:rsidR="001E44DE" w:rsidRPr="000A65AA" w:rsidRDefault="001E44DE" w:rsidP="001E44DE">
      <w:pPr>
        <w:pStyle w:val="Titolo3"/>
        <w:spacing w:before="0" w:beforeAutospacing="0" w:after="0" w:afterAutospacing="0"/>
        <w:jc w:val="center"/>
        <w:rPr>
          <w:sz w:val="12"/>
          <w:szCs w:val="12"/>
        </w:rPr>
      </w:pPr>
      <w:r w:rsidRPr="000A65AA">
        <w:rPr>
          <w:sz w:val="12"/>
          <w:szCs w:val="12"/>
        </w:rPr>
        <w:t>ZUCCHETTI SOFTWARE GIUDICO SRL</w:t>
      </w:r>
    </w:p>
    <w:p w14:paraId="6803A315" w14:textId="77777777" w:rsidR="001E44DE" w:rsidRPr="000A65AA" w:rsidRDefault="001E44DE" w:rsidP="001E44DE">
      <w:pPr>
        <w:pStyle w:val="Titolo3"/>
        <w:spacing w:before="0" w:beforeAutospacing="0" w:after="0" w:afterAutospacing="0"/>
        <w:jc w:val="center"/>
        <w:rPr>
          <w:sz w:val="12"/>
          <w:szCs w:val="12"/>
        </w:rPr>
      </w:pPr>
      <w:r w:rsidRPr="000A65AA">
        <w:rPr>
          <w:sz w:val="12"/>
          <w:szCs w:val="12"/>
        </w:rPr>
        <w:t>INFORMATIVA SUL TRATTAMENTO DEI DATI PERSONALI</w:t>
      </w:r>
    </w:p>
    <w:p w14:paraId="6E945B68" w14:textId="77777777" w:rsidR="001E44DE" w:rsidRPr="000A65AA" w:rsidRDefault="001E44DE" w:rsidP="001E44DE">
      <w:pPr>
        <w:pBdr>
          <w:top w:val="nil"/>
          <w:left w:val="nil"/>
          <w:bottom w:val="nil"/>
          <w:right w:val="nil"/>
          <w:between w:val="nil"/>
        </w:pBdr>
        <w:tabs>
          <w:tab w:val="center" w:pos="4819"/>
          <w:tab w:val="right" w:pos="9638"/>
        </w:tabs>
        <w:rPr>
          <w:rFonts w:ascii="Times New Roman" w:hAnsi="Times New Roman"/>
          <w:color w:val="000000"/>
          <w:sz w:val="12"/>
          <w:szCs w:val="12"/>
        </w:rPr>
      </w:pPr>
    </w:p>
    <w:p w14:paraId="4C838B82" w14:textId="77777777" w:rsidR="001E44DE" w:rsidRPr="000A65AA" w:rsidRDefault="001E44DE" w:rsidP="001E44DE">
      <w:pPr>
        <w:pBdr>
          <w:top w:val="single" w:sz="4" w:space="1" w:color="000000"/>
          <w:left w:val="single" w:sz="4" w:space="4" w:color="000000"/>
          <w:bottom w:val="single" w:sz="4" w:space="1" w:color="000000"/>
          <w:right w:val="single" w:sz="4" w:space="4" w:color="000000"/>
          <w:between w:val="nil"/>
        </w:pBdr>
        <w:jc w:val="center"/>
        <w:rPr>
          <w:rFonts w:ascii="Times New Roman" w:hAnsi="Times New Roman"/>
          <w:color w:val="000000"/>
          <w:sz w:val="12"/>
          <w:szCs w:val="12"/>
        </w:rPr>
      </w:pPr>
      <w:r w:rsidRPr="000A65AA">
        <w:rPr>
          <w:rFonts w:ascii="Times New Roman" w:hAnsi="Times New Roman"/>
          <w:b/>
          <w:color w:val="000000"/>
          <w:sz w:val="12"/>
          <w:szCs w:val="12"/>
        </w:rPr>
        <w:t>INFORMATIVA</w:t>
      </w:r>
    </w:p>
    <w:p w14:paraId="6D8BD543" w14:textId="77777777" w:rsidR="001E44DE" w:rsidRPr="000A65AA" w:rsidRDefault="001E44DE" w:rsidP="001E44DE">
      <w:pPr>
        <w:pBdr>
          <w:top w:val="single" w:sz="4" w:space="1" w:color="000000"/>
          <w:left w:val="single" w:sz="4" w:space="4" w:color="000000"/>
          <w:bottom w:val="single" w:sz="4" w:space="1" w:color="000000"/>
          <w:right w:val="single" w:sz="4" w:space="4" w:color="000000"/>
          <w:between w:val="nil"/>
        </w:pBdr>
        <w:jc w:val="center"/>
        <w:rPr>
          <w:rFonts w:ascii="Times New Roman" w:hAnsi="Times New Roman"/>
          <w:color w:val="000000"/>
          <w:sz w:val="12"/>
          <w:szCs w:val="12"/>
        </w:rPr>
      </w:pPr>
      <w:r w:rsidRPr="000A65AA">
        <w:rPr>
          <w:rFonts w:ascii="Times New Roman" w:hAnsi="Times New Roman"/>
          <w:b/>
          <w:color w:val="000000"/>
          <w:sz w:val="12"/>
          <w:szCs w:val="12"/>
        </w:rPr>
        <w:t>sul trattamento dei dati personali</w:t>
      </w:r>
    </w:p>
    <w:p w14:paraId="28815FC8" w14:textId="77777777" w:rsidR="001E44DE" w:rsidRPr="000A65AA" w:rsidRDefault="001E44DE" w:rsidP="001E44DE">
      <w:pPr>
        <w:pBdr>
          <w:top w:val="single" w:sz="4" w:space="1" w:color="000000"/>
          <w:left w:val="single" w:sz="4" w:space="4" w:color="000000"/>
          <w:bottom w:val="single" w:sz="4" w:space="1" w:color="000000"/>
          <w:right w:val="single" w:sz="4" w:space="4" w:color="000000"/>
          <w:between w:val="nil"/>
        </w:pBdr>
        <w:jc w:val="center"/>
        <w:rPr>
          <w:rFonts w:ascii="Times New Roman" w:hAnsi="Times New Roman"/>
          <w:color w:val="000000"/>
          <w:sz w:val="12"/>
          <w:szCs w:val="12"/>
        </w:rPr>
      </w:pPr>
      <w:r w:rsidRPr="000A65AA">
        <w:rPr>
          <w:rFonts w:ascii="Times New Roman" w:hAnsi="Times New Roman"/>
          <w:color w:val="000000"/>
          <w:sz w:val="12"/>
          <w:szCs w:val="12"/>
        </w:rPr>
        <w:t>Articoli 1</w:t>
      </w:r>
      <w:r w:rsidRPr="000A65AA">
        <w:rPr>
          <w:rFonts w:ascii="Times New Roman" w:hAnsi="Times New Roman"/>
          <w:sz w:val="12"/>
          <w:szCs w:val="12"/>
        </w:rPr>
        <w:t>2 e ss.</w:t>
      </w:r>
      <w:r w:rsidRPr="000A65AA">
        <w:rPr>
          <w:rFonts w:ascii="Times New Roman" w:hAnsi="Times New Roman"/>
          <w:color w:val="000000"/>
          <w:sz w:val="12"/>
          <w:szCs w:val="12"/>
        </w:rPr>
        <w:t xml:space="preserve"> del Regolamento (UE) 2016/679 (GDPR)</w:t>
      </w:r>
    </w:p>
    <w:p w14:paraId="064439A0" w14:textId="77777777" w:rsidR="001E44DE" w:rsidRPr="000A65AA" w:rsidRDefault="001E44DE" w:rsidP="001E44DE">
      <w:pPr>
        <w:tabs>
          <w:tab w:val="left" w:pos="6660"/>
        </w:tabs>
        <w:jc w:val="both"/>
        <w:rPr>
          <w:rFonts w:ascii="Times New Roman" w:hAnsi="Times New Roman"/>
          <w:sz w:val="12"/>
          <w:szCs w:val="12"/>
        </w:rPr>
      </w:pPr>
      <w:r w:rsidRPr="000A65AA">
        <w:rPr>
          <w:rFonts w:ascii="Times New Roman" w:hAnsi="Times New Roman"/>
          <w:b/>
          <w:sz w:val="12"/>
          <w:szCs w:val="12"/>
          <w:u w:val="single"/>
        </w:rPr>
        <w:t xml:space="preserve">Premessa </w:t>
      </w:r>
      <w:r w:rsidRPr="000A65AA">
        <w:rPr>
          <w:rFonts w:ascii="Times New Roman" w:hAnsi="Times New Roman"/>
          <w:b/>
          <w:sz w:val="12"/>
          <w:szCs w:val="12"/>
        </w:rPr>
        <w:t xml:space="preserve">- </w:t>
      </w:r>
      <w:r w:rsidRPr="000A65AA">
        <w:rPr>
          <w:rFonts w:ascii="Times New Roman" w:hAnsi="Times New Roman"/>
          <w:sz w:val="12"/>
          <w:szCs w:val="12"/>
        </w:rPr>
        <w:t>Il Regolamento</w:t>
      </w:r>
      <w:r w:rsidRPr="000A65AA">
        <w:rPr>
          <w:rFonts w:ascii="Times New Roman" w:hAnsi="Times New Roman"/>
          <w:i/>
          <w:sz w:val="12"/>
          <w:szCs w:val="12"/>
        </w:rPr>
        <w:t xml:space="preserve"> </w:t>
      </w:r>
      <w:r w:rsidRPr="000A65AA">
        <w:rPr>
          <w:rFonts w:ascii="Times New Roman" w:hAnsi="Times New Roman"/>
          <w:sz w:val="12"/>
          <w:szCs w:val="12"/>
        </w:rPr>
        <w:t>(UE) 2016/679 («Regolamento generale sulla protezione dei dati», nel seguito GDPR)</w:t>
      </w:r>
      <w:r w:rsidRPr="000A65AA">
        <w:rPr>
          <w:rFonts w:ascii="Times New Roman" w:hAnsi="Times New Roman"/>
          <w:b/>
          <w:sz w:val="12"/>
          <w:szCs w:val="12"/>
        </w:rPr>
        <w:t xml:space="preserve"> </w:t>
      </w:r>
      <w:r w:rsidRPr="000A65AA">
        <w:rPr>
          <w:rFonts w:ascii="Times New Roman" w:hAnsi="Times New Roman"/>
          <w:sz w:val="12"/>
          <w:szCs w:val="12"/>
        </w:rPr>
        <w:t xml:space="preserve">prevede la tutela delle persone fisiche con riferimento al trattamento dei dati personali. </w:t>
      </w:r>
    </w:p>
    <w:p w14:paraId="02636AEC"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Secondo tale normativa il trattamento dei dati personali che si riferiscono ad un soggetto, nello specifico da definirsi “interessato”, è improntato ai principi di correttezza, liceità e trasparenza, nonché di tutela della riservatezza e dei diritti dell’interessato stesso.</w:t>
      </w:r>
    </w:p>
    <w:p w14:paraId="3B099143"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 xml:space="preserve">La presente per informarLa, in osservanza delle sopraccitate norme, che in relazione al rapporto di Utente che Lei ha con lo scrivente Zucchetti Software Giuridico s.r.l., la nostra struttura è in possesso di alcuni dati a Lei relativi. </w:t>
      </w:r>
    </w:p>
    <w:p w14:paraId="791693A7" w14:textId="77777777" w:rsidR="001E44DE" w:rsidRPr="000A65AA" w:rsidRDefault="001E44DE" w:rsidP="001E44DE">
      <w:pPr>
        <w:jc w:val="both"/>
        <w:rPr>
          <w:rFonts w:ascii="Times New Roman" w:hAnsi="Times New Roman"/>
          <w:sz w:val="12"/>
          <w:szCs w:val="12"/>
          <w:highlight w:val="white"/>
        </w:rPr>
      </w:pPr>
      <w:r w:rsidRPr="000A65AA">
        <w:rPr>
          <w:rFonts w:ascii="Times New Roman" w:hAnsi="Times New Roman"/>
          <w:sz w:val="12"/>
          <w:szCs w:val="12"/>
        </w:rPr>
        <w:t xml:space="preserve">Ai sensi degli artt. 12 e </w:t>
      </w:r>
      <w:proofErr w:type="spellStart"/>
      <w:r w:rsidRPr="000A65AA">
        <w:rPr>
          <w:rFonts w:ascii="Times New Roman" w:hAnsi="Times New Roman"/>
          <w:sz w:val="12"/>
          <w:szCs w:val="12"/>
        </w:rPr>
        <w:t>ss</w:t>
      </w:r>
      <w:proofErr w:type="spellEnd"/>
      <w:r w:rsidRPr="000A65AA">
        <w:rPr>
          <w:rFonts w:ascii="Times New Roman" w:hAnsi="Times New Roman"/>
          <w:sz w:val="12"/>
          <w:szCs w:val="12"/>
        </w:rPr>
        <w:t xml:space="preserve"> GDPR, </w:t>
      </w:r>
      <w:r w:rsidRPr="000A65AA">
        <w:rPr>
          <w:rFonts w:ascii="Times New Roman" w:hAnsi="Times New Roman"/>
          <w:sz w:val="12"/>
          <w:szCs w:val="12"/>
          <w:highlight w:val="white"/>
        </w:rPr>
        <w:t xml:space="preserve">Zucchetti Software Giuridico </w:t>
      </w:r>
      <w:proofErr w:type="spellStart"/>
      <w:r w:rsidRPr="000A65AA">
        <w:rPr>
          <w:rFonts w:ascii="Times New Roman" w:hAnsi="Times New Roman"/>
          <w:sz w:val="12"/>
          <w:szCs w:val="12"/>
          <w:highlight w:val="white"/>
        </w:rPr>
        <w:t>s.r.l</w:t>
      </w:r>
      <w:proofErr w:type="spellEnd"/>
      <w:r w:rsidRPr="000A65AA">
        <w:rPr>
          <w:rFonts w:ascii="Times New Roman" w:hAnsi="Times New Roman"/>
          <w:sz w:val="12"/>
          <w:szCs w:val="12"/>
        </w:rPr>
        <w:t xml:space="preserve">, in qualità di Titolare, procederà al trattamento dei dati personali da Lei forniti nel rispetto della normativa, </w:t>
      </w:r>
      <w:r w:rsidRPr="000A65AA">
        <w:rPr>
          <w:rFonts w:ascii="Times New Roman" w:hAnsi="Times New Roman"/>
          <w:sz w:val="12"/>
          <w:szCs w:val="12"/>
          <w:highlight w:val="white"/>
        </w:rPr>
        <w:t>con la massima cura, attuando procedure e processi di gestione efficaci per garantire la tutela del trattamento dei Suoi dati personali.</w:t>
      </w:r>
    </w:p>
    <w:p w14:paraId="722B561E" w14:textId="77777777" w:rsidR="001E44DE" w:rsidRPr="000A65AA" w:rsidRDefault="001E44DE" w:rsidP="001E44DE">
      <w:pPr>
        <w:jc w:val="both"/>
        <w:rPr>
          <w:rFonts w:ascii="Times New Roman" w:hAnsi="Times New Roman"/>
          <w:sz w:val="12"/>
          <w:szCs w:val="12"/>
          <w:highlight w:val="yellow"/>
        </w:rPr>
      </w:pPr>
    </w:p>
    <w:p w14:paraId="03939ED5" w14:textId="77777777" w:rsidR="001E44DE" w:rsidRPr="000A65AA" w:rsidRDefault="001E44DE" w:rsidP="001E44DE">
      <w:pPr>
        <w:tabs>
          <w:tab w:val="left" w:pos="6660"/>
        </w:tabs>
        <w:jc w:val="both"/>
        <w:rPr>
          <w:rFonts w:ascii="Times New Roman" w:hAnsi="Times New Roman"/>
          <w:sz w:val="12"/>
          <w:szCs w:val="12"/>
        </w:rPr>
      </w:pPr>
      <w:r w:rsidRPr="000A65AA">
        <w:rPr>
          <w:rFonts w:ascii="Times New Roman" w:hAnsi="Times New Roman"/>
          <w:sz w:val="12"/>
          <w:szCs w:val="12"/>
        </w:rPr>
        <w:t>In ossequio a tale premessa si forniscono le seguenti informazioni:</w:t>
      </w:r>
    </w:p>
    <w:p w14:paraId="51411470" w14:textId="77777777" w:rsidR="001E44DE" w:rsidRPr="000A65AA" w:rsidRDefault="001E44DE" w:rsidP="001E44DE">
      <w:pPr>
        <w:tabs>
          <w:tab w:val="left" w:pos="6660"/>
        </w:tabs>
        <w:jc w:val="both"/>
        <w:rPr>
          <w:rFonts w:ascii="Times New Roman" w:hAnsi="Times New Roman"/>
          <w:b/>
          <w:sz w:val="12"/>
          <w:szCs w:val="12"/>
          <w:u w:val="single"/>
        </w:rPr>
      </w:pPr>
    </w:p>
    <w:p w14:paraId="48B9FC55" w14:textId="77777777" w:rsidR="001E44DE" w:rsidRPr="000A65AA" w:rsidRDefault="001E44DE" w:rsidP="001E44DE">
      <w:pPr>
        <w:tabs>
          <w:tab w:val="left" w:pos="6660"/>
        </w:tabs>
        <w:jc w:val="both"/>
        <w:rPr>
          <w:rFonts w:ascii="Times New Roman" w:hAnsi="Times New Roman"/>
          <w:sz w:val="12"/>
          <w:szCs w:val="12"/>
        </w:rPr>
      </w:pPr>
      <w:r w:rsidRPr="000A65AA">
        <w:rPr>
          <w:rFonts w:ascii="Times New Roman" w:hAnsi="Times New Roman"/>
          <w:b/>
          <w:sz w:val="12"/>
          <w:szCs w:val="12"/>
          <w:highlight w:val="white"/>
          <w:u w:val="single"/>
        </w:rPr>
        <w:t xml:space="preserve">Tipologia dei dati trattati </w:t>
      </w:r>
      <w:r w:rsidRPr="000A65AA">
        <w:rPr>
          <w:rFonts w:ascii="Times New Roman" w:hAnsi="Times New Roman"/>
          <w:b/>
          <w:sz w:val="12"/>
          <w:szCs w:val="12"/>
        </w:rPr>
        <w:t xml:space="preserve">- </w:t>
      </w:r>
      <w:r w:rsidRPr="000A65AA">
        <w:rPr>
          <w:rFonts w:ascii="Times New Roman" w:hAnsi="Times New Roman"/>
          <w:sz w:val="12"/>
          <w:szCs w:val="12"/>
        </w:rPr>
        <w:t xml:space="preserve">L'accesso al sito non richiede la digitazione da parte dell'Utente delle proprie generalità. I sistemi informatici e le procedure software preposte alla consultazione di questo sito web acquisiscono, nel corso del loro normale esercizio, alcuni dati identificativi la cui trasmissione è implicita nell'uso dei protocolli di comunicazione di Internet. Tra questi dati vi sono gli indirizzi IP, i nomi di dominio dei computer utilizzati dagli Utenti che si connettono al sito, il codice numerico indicante lo stato della risposta data dal server ed altri parametri relativi al sistema operativo ed all'ambiente informatico dell'Utente. Queste informazioni non sono raccolte per essere associate a interessati identificati, ma per loro stessa natura potrebbero permettere di identificare gli Utenti attraverso elaborazioni ed associazioni con dati detenuti da terzi. Cookie, dati personali, indirizzi di contatto fisici e virtuali, dati di utilizzo e geolocalizzazione possono essere inseriti volontariamente dall'Utente oppure raccolti dalla piattaforma in modo diretto o tramite terze parti. </w:t>
      </w:r>
    </w:p>
    <w:p w14:paraId="22121515" w14:textId="77777777" w:rsidR="001E44DE" w:rsidRPr="000A65AA" w:rsidRDefault="001E44DE" w:rsidP="001E44DE">
      <w:pPr>
        <w:tabs>
          <w:tab w:val="left" w:pos="6660"/>
        </w:tabs>
        <w:jc w:val="both"/>
        <w:rPr>
          <w:rFonts w:ascii="Times New Roman" w:hAnsi="Times New Roman"/>
          <w:sz w:val="12"/>
          <w:szCs w:val="12"/>
        </w:rPr>
      </w:pPr>
      <w:r w:rsidRPr="000A65AA">
        <w:rPr>
          <w:rFonts w:ascii="Times New Roman" w:hAnsi="Times New Roman"/>
          <w:sz w:val="12"/>
          <w:szCs w:val="12"/>
        </w:rPr>
        <w:t xml:space="preserve">L'utilizzo di cookie ovvero di altri strumenti di tracciamento da parte del Titolare ha come scopo l'identificazione dell'Utente e la registrazione delle preferenze per finalità strettamente legate all'erogazione del servizio richiesto. </w:t>
      </w:r>
    </w:p>
    <w:p w14:paraId="2ABF960E" w14:textId="77777777" w:rsidR="001E44DE" w:rsidRPr="000A65AA" w:rsidRDefault="001E44DE" w:rsidP="001E44DE">
      <w:pPr>
        <w:tabs>
          <w:tab w:val="left" w:pos="6660"/>
        </w:tabs>
        <w:spacing w:after="260"/>
        <w:jc w:val="both"/>
        <w:rPr>
          <w:rFonts w:ascii="Times New Roman" w:hAnsi="Times New Roman"/>
          <w:sz w:val="12"/>
          <w:szCs w:val="12"/>
        </w:rPr>
      </w:pPr>
      <w:r w:rsidRPr="000A65AA">
        <w:rPr>
          <w:rFonts w:ascii="Times New Roman" w:hAnsi="Times New Roman"/>
          <w:sz w:val="12"/>
          <w:szCs w:val="12"/>
          <w:highlight w:val="white"/>
        </w:rPr>
        <w:t xml:space="preserve">A parte quanto sopra specificato per i dati di navigazione, l’Utente è libero di fornire i dati personali riportati nei moduli </w:t>
      </w:r>
      <w:r w:rsidRPr="000A65AA">
        <w:rPr>
          <w:rFonts w:ascii="Times New Roman" w:hAnsi="Times New Roman"/>
          <w:sz w:val="12"/>
          <w:szCs w:val="12"/>
        </w:rPr>
        <w:t xml:space="preserve"> elettronici predisposti in apposite sezioni del portale. I</w:t>
      </w:r>
      <w:r w:rsidRPr="000A65AA">
        <w:rPr>
          <w:rFonts w:ascii="Times New Roman" w:hAnsi="Times New Roman"/>
          <w:sz w:val="12"/>
          <w:szCs w:val="12"/>
          <w:highlight w:val="white"/>
        </w:rPr>
        <w:t xml:space="preserve">l loro mancato conferimento può comportare tuttavia l’impossibilità di ottenere il servizio richiesto. Possono essere oggetto di trattamento le seguenti categorie di dati: dati anagrafici, codice fiscale, documento identificativo, dati di contatto,  residenza, domicilio e informazioni di account. </w:t>
      </w:r>
      <w:r w:rsidRPr="000A65AA">
        <w:rPr>
          <w:rFonts w:ascii="Times New Roman" w:hAnsi="Times New Roman"/>
          <w:sz w:val="12"/>
          <w:szCs w:val="12"/>
        </w:rPr>
        <w:t>L'Utente si assume la responsabilità dei dati personali di terzi pubblicati o condivisi mediante questo portale e garantisce di avere il diritto di comunicarli o diffonderli, liberando il Titolare da qualsiasi responsabilità verso terzi.</w:t>
      </w:r>
    </w:p>
    <w:p w14:paraId="12EC5F3F" w14:textId="77777777" w:rsidR="001E44DE" w:rsidRPr="000A65AA" w:rsidRDefault="001E44DE" w:rsidP="001E44DE">
      <w:pPr>
        <w:tabs>
          <w:tab w:val="left" w:pos="6660"/>
        </w:tabs>
        <w:spacing w:after="240"/>
        <w:jc w:val="both"/>
        <w:rPr>
          <w:rFonts w:ascii="Times New Roman" w:hAnsi="Times New Roman"/>
          <w:sz w:val="12"/>
          <w:szCs w:val="12"/>
          <w:highlight w:val="white"/>
        </w:rPr>
      </w:pPr>
      <w:r w:rsidRPr="000A65AA">
        <w:rPr>
          <w:rFonts w:ascii="Times New Roman" w:hAnsi="Times New Roman"/>
          <w:b/>
          <w:sz w:val="12"/>
          <w:szCs w:val="12"/>
          <w:highlight w:val="white"/>
          <w:u w:val="single"/>
        </w:rPr>
        <w:t>Tempi di conservazione dei Suoi dati</w:t>
      </w:r>
      <w:r w:rsidRPr="000A65AA">
        <w:rPr>
          <w:rFonts w:ascii="Times New Roman" w:hAnsi="Times New Roman"/>
          <w:b/>
          <w:sz w:val="12"/>
          <w:szCs w:val="12"/>
          <w:highlight w:val="white"/>
        </w:rPr>
        <w:t xml:space="preserve"> - </w:t>
      </w:r>
      <w:r w:rsidRPr="000A65AA">
        <w:rPr>
          <w:rFonts w:ascii="Times New Roman" w:hAnsi="Times New Roman"/>
          <w:sz w:val="12"/>
          <w:szCs w:val="12"/>
          <w:highlight w:val="white"/>
        </w:rPr>
        <w:t>Quando il trattamento è basato sul consenso dell’Utente, il Titolare può conservare i dati personali sino a quando detto consenso non venga revocato. Inoltre il Titolare è obbligato a conservare i dati raccolti per 10 anni dalla chiusura dell’asta in ottemperanza ad un obbligo di legge o per ordine di un’autorità.</w:t>
      </w:r>
    </w:p>
    <w:p w14:paraId="110EA44B"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b/>
          <w:sz w:val="12"/>
          <w:szCs w:val="12"/>
          <w:highlight w:val="white"/>
          <w:u w:val="single"/>
        </w:rPr>
        <w:t>Natura obbligatoria o facoltativa del conferimento dei dati e conseguenze di un eventuale rifiuto</w:t>
      </w:r>
      <w:r w:rsidRPr="000A65AA">
        <w:rPr>
          <w:rFonts w:ascii="Times New Roman" w:hAnsi="Times New Roman"/>
          <w:sz w:val="12"/>
          <w:szCs w:val="12"/>
          <w:highlight w:val="white"/>
        </w:rPr>
        <w:t xml:space="preserve"> - Devono essere obbligatoriamente conferiti allo scrivente i dati essenziali per consentire al Titolare di fornire i propri servizi, come pure i dati necessari ad adempiere ad obblighi previsti da leggi, regolamenti, normative comunitarie, ovvero da disposizioni di Autorità a ciò legittimate dalla legge e da organi di vigilanza e controllo. Il mancato assenso da parte dell'Utente al trattamento dei dati personali per uno specifico servizio comporterà per il Titolare l'impossibilità di portare a termine tale compito.</w:t>
      </w:r>
    </w:p>
    <w:p w14:paraId="79C191C2" w14:textId="77777777" w:rsidR="001E44DE" w:rsidRPr="000A65AA" w:rsidRDefault="001E44DE" w:rsidP="001E44DE">
      <w:pPr>
        <w:tabs>
          <w:tab w:val="left" w:pos="6660"/>
        </w:tabs>
        <w:jc w:val="both"/>
        <w:rPr>
          <w:rFonts w:ascii="Times New Roman" w:hAnsi="Times New Roman"/>
          <w:sz w:val="12"/>
          <w:szCs w:val="12"/>
          <w:highlight w:val="white"/>
        </w:rPr>
      </w:pPr>
    </w:p>
    <w:p w14:paraId="1201A861" w14:textId="77777777" w:rsidR="001E44DE" w:rsidRPr="000A65AA" w:rsidRDefault="001E44DE" w:rsidP="001E44DE">
      <w:pPr>
        <w:tabs>
          <w:tab w:val="left" w:pos="6660"/>
        </w:tabs>
        <w:spacing w:after="240"/>
        <w:jc w:val="both"/>
        <w:rPr>
          <w:rFonts w:ascii="Times New Roman" w:hAnsi="Times New Roman"/>
          <w:sz w:val="12"/>
          <w:szCs w:val="12"/>
          <w:highlight w:val="white"/>
        </w:rPr>
      </w:pPr>
      <w:r w:rsidRPr="000A65AA">
        <w:rPr>
          <w:rFonts w:ascii="Times New Roman" w:hAnsi="Times New Roman"/>
          <w:b/>
          <w:sz w:val="12"/>
          <w:szCs w:val="12"/>
          <w:u w:val="single"/>
        </w:rPr>
        <w:t>Modalità del trattamento</w:t>
      </w:r>
      <w:r w:rsidRPr="000A65AA">
        <w:rPr>
          <w:rFonts w:ascii="Times New Roman" w:hAnsi="Times New Roman"/>
          <w:b/>
          <w:sz w:val="12"/>
          <w:szCs w:val="12"/>
        </w:rPr>
        <w:t xml:space="preserve"> – </w:t>
      </w:r>
      <w:r w:rsidRPr="000A65AA">
        <w:rPr>
          <w:rFonts w:ascii="Times New Roman" w:hAnsi="Times New Roman"/>
          <w:sz w:val="12"/>
          <w:szCs w:val="12"/>
        </w:rPr>
        <w:t xml:space="preserve">Ai sensi e per gli effetti degli artt. 12 e ss. del GDPR, desideriamo informarLa che i dati personali da Lei comunicatici saranno </w:t>
      </w:r>
      <w:r w:rsidRPr="000A65AA">
        <w:rPr>
          <w:rFonts w:ascii="Times New Roman" w:hAnsi="Times New Roman"/>
          <w:sz w:val="12"/>
          <w:szCs w:val="12"/>
          <w:highlight w:val="white"/>
        </w:rPr>
        <w:t>registrati, trattati e conservati presso i nostri archivi, cartacei ed elettronici, in ottemperanza delle misure tecniche e organizzative adeguate di cui all’art. 32 del GDPR. Il trattamento dei Suoi dati personali può consistere in qualunque operazione o complesso di operazioni tra quelle indicate all'art. 4, comma 1, punto 2 del GDPR . Il trattamento dei dati personali avverrà mediante l’utilizzo di strumenti e procedure idonei a garantirne la sicurezza e la riservatezza e potrà essere effettuato, direttamente e/o tramite terzi delegati, sia manualmente mediante supporti cartacei, sia mediante l’ausilio di mezzi informatici o strumenti elettronici. I dati, ai fini della corretta gestione del rapporto e dell’assolvimento degli obblighi di legge, potranno essere inseriti nella documentazione interna propria del Titolare e se necessario anche nelle scritture e nei registri obbligatori per legge.</w:t>
      </w:r>
    </w:p>
    <w:p w14:paraId="64A5501A" w14:textId="77777777" w:rsidR="001E44DE" w:rsidRPr="000A65AA" w:rsidRDefault="001E44DE" w:rsidP="001E44DE">
      <w:pPr>
        <w:spacing w:before="280" w:after="280"/>
        <w:jc w:val="both"/>
        <w:rPr>
          <w:rFonts w:ascii="Times New Roman" w:hAnsi="Times New Roman"/>
          <w:sz w:val="12"/>
          <w:szCs w:val="12"/>
          <w:highlight w:val="yellow"/>
        </w:rPr>
      </w:pPr>
      <w:r w:rsidRPr="000A65AA">
        <w:rPr>
          <w:rFonts w:ascii="Times New Roman" w:hAnsi="Times New Roman"/>
          <w:b/>
          <w:sz w:val="12"/>
          <w:szCs w:val="12"/>
          <w:u w:val="single"/>
        </w:rPr>
        <w:t>Attività eventualmente affidate all’esterno</w:t>
      </w:r>
      <w:r w:rsidRPr="000A65AA">
        <w:rPr>
          <w:rFonts w:ascii="Times New Roman" w:hAnsi="Times New Roman"/>
          <w:b/>
          <w:sz w:val="12"/>
          <w:szCs w:val="12"/>
        </w:rPr>
        <w:t xml:space="preserve"> - </w:t>
      </w:r>
      <w:r w:rsidRPr="000A65AA">
        <w:rPr>
          <w:rFonts w:ascii="Times New Roman" w:hAnsi="Times New Roman"/>
          <w:sz w:val="12"/>
          <w:szCs w:val="12"/>
        </w:rPr>
        <w:t xml:space="preserve">I dati personali forniti dall'Utente non vengono diffusi a terzi, se non nei casi previsti dalla legge. Sono adottate opportune misure di sicurezza per prevenire la perdita o l'uso illecito dei dati ed impedire accessi non autorizzati. </w:t>
      </w:r>
      <w:r w:rsidRPr="000A65AA">
        <w:rPr>
          <w:rFonts w:ascii="Times New Roman" w:hAnsi="Times New Roman"/>
          <w:sz w:val="12"/>
          <w:szCs w:val="12"/>
          <w:highlight w:val="white"/>
        </w:rPr>
        <w:t xml:space="preserve">In taluni casi, oltre al Titolare e ai Soggetti coinvolti nell'organizzazione, potrebbero avere accesso ai dati </w:t>
      </w:r>
      <w:r w:rsidRPr="000A65AA">
        <w:rPr>
          <w:rFonts w:ascii="Times New Roman" w:hAnsi="Times New Roman"/>
          <w:sz w:val="12"/>
          <w:szCs w:val="12"/>
        </w:rPr>
        <w:t xml:space="preserve">strettamente necessari per fornire il servizio commissionato </w:t>
      </w:r>
      <w:r w:rsidRPr="000A65AA">
        <w:rPr>
          <w:rFonts w:ascii="Times New Roman" w:hAnsi="Times New Roman"/>
          <w:sz w:val="12"/>
          <w:szCs w:val="12"/>
          <w:highlight w:val="white"/>
        </w:rPr>
        <w:t>e, qualora necessario, essere nominati responsabili del trattamento, soggetti esterni quali, non esclusivamente, trasportatori, agenzie di comunicazione, hosting provider.</w:t>
      </w:r>
    </w:p>
    <w:p w14:paraId="34FEDE7F"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b/>
          <w:sz w:val="12"/>
          <w:szCs w:val="12"/>
          <w:highlight w:val="white"/>
          <w:u w:val="single"/>
        </w:rPr>
        <w:t>Trasferimento di dati personali all’estero</w:t>
      </w:r>
      <w:r w:rsidRPr="000A65AA">
        <w:rPr>
          <w:rFonts w:ascii="Times New Roman" w:hAnsi="Times New Roman"/>
          <w:sz w:val="12"/>
          <w:szCs w:val="12"/>
          <w:highlight w:val="white"/>
        </w:rPr>
        <w:t xml:space="preserve"> - I dati da Lei forniti saranno trattati in Italia. I servizi data center sono ubicati in paesi dell’Unione Europea. </w:t>
      </w:r>
    </w:p>
    <w:p w14:paraId="30AA7AF1" w14:textId="77777777" w:rsidR="001E44DE" w:rsidRPr="000A65AA" w:rsidRDefault="001E44DE" w:rsidP="001E44DE">
      <w:pPr>
        <w:tabs>
          <w:tab w:val="left" w:pos="6660"/>
        </w:tabs>
        <w:jc w:val="both"/>
        <w:rPr>
          <w:rFonts w:ascii="Times New Roman" w:hAnsi="Times New Roman"/>
          <w:sz w:val="12"/>
          <w:szCs w:val="12"/>
          <w:highlight w:val="white"/>
        </w:rPr>
      </w:pPr>
    </w:p>
    <w:p w14:paraId="173B29FF"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b/>
          <w:sz w:val="12"/>
          <w:szCs w:val="12"/>
          <w:highlight w:val="white"/>
          <w:u w:val="single"/>
        </w:rPr>
        <w:t xml:space="preserve">Finalità e base giuridica del trattamento dei dati </w:t>
      </w:r>
      <w:r w:rsidRPr="000A65AA">
        <w:rPr>
          <w:rFonts w:ascii="Times New Roman" w:hAnsi="Times New Roman"/>
          <w:sz w:val="12"/>
          <w:szCs w:val="12"/>
          <w:highlight w:val="white"/>
        </w:rPr>
        <w:t>- I dati personali da Lei inseriti, sono trattati dal titolare del presente sito per finalità connesse alla fornitura del servizio da Lei richiesto. Il presente sito tratta i Suoi dati in base al consenso reso tramite i moduli di comunicazione o di richiesta di servizi.</w:t>
      </w:r>
    </w:p>
    <w:p w14:paraId="53C6E930" w14:textId="77777777" w:rsidR="001E44DE" w:rsidRPr="000A65AA" w:rsidRDefault="001E44DE" w:rsidP="001E44DE">
      <w:pPr>
        <w:tabs>
          <w:tab w:val="left" w:pos="6660"/>
        </w:tabs>
        <w:jc w:val="both"/>
        <w:rPr>
          <w:rFonts w:ascii="Times New Roman" w:hAnsi="Times New Roman"/>
          <w:b/>
          <w:sz w:val="12"/>
          <w:szCs w:val="12"/>
          <w:u w:val="single"/>
        </w:rPr>
      </w:pPr>
    </w:p>
    <w:p w14:paraId="10ECB034"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b/>
          <w:sz w:val="12"/>
          <w:szCs w:val="12"/>
          <w:u w:val="single"/>
        </w:rPr>
        <w:t xml:space="preserve">Diritti di cui agli articoli 15 e ss., GDPR </w:t>
      </w:r>
      <w:r w:rsidRPr="000A65AA">
        <w:rPr>
          <w:rFonts w:ascii="Times New Roman" w:hAnsi="Times New Roman"/>
          <w:b/>
          <w:sz w:val="12"/>
          <w:szCs w:val="12"/>
        </w:rPr>
        <w:t xml:space="preserve">- </w:t>
      </w:r>
      <w:r w:rsidRPr="000A65AA">
        <w:rPr>
          <w:rFonts w:ascii="Times New Roman" w:hAnsi="Times New Roman"/>
          <w:sz w:val="12"/>
          <w:szCs w:val="12"/>
        </w:rPr>
        <w:t xml:space="preserve"> Lei ha diritto di chiedere al Titolare del trattamento</w:t>
      </w:r>
      <w:r w:rsidRPr="000A65AA">
        <w:rPr>
          <w:rFonts w:ascii="Times New Roman" w:hAnsi="Times New Roman"/>
          <w:sz w:val="12"/>
          <w:szCs w:val="12"/>
          <w:highlight w:val="white"/>
        </w:rPr>
        <w:t xml:space="preserve"> la conferma dell'esistenza o meno di un trattamento di dati personali che La riguardano, anche se non ancora registrati, </w:t>
      </w:r>
      <w:r w:rsidRPr="000A65AA">
        <w:rPr>
          <w:rFonts w:ascii="Times New Roman" w:hAnsi="Times New Roman"/>
          <w:sz w:val="12"/>
          <w:szCs w:val="12"/>
        </w:rPr>
        <w:t xml:space="preserve">l'accesso ai Suoi dati personali ed alle informazioni relative agli stessi, la rettifica, la cancellazione, </w:t>
      </w:r>
      <w:proofErr w:type="spellStart"/>
      <w:r w:rsidRPr="000A65AA">
        <w:rPr>
          <w:rFonts w:ascii="Times New Roman" w:hAnsi="Times New Roman"/>
          <w:sz w:val="12"/>
          <w:szCs w:val="12"/>
        </w:rPr>
        <w:t>nonchè</w:t>
      </w:r>
      <w:proofErr w:type="spellEnd"/>
      <w:r w:rsidRPr="000A65AA">
        <w:rPr>
          <w:rFonts w:ascii="Times New Roman" w:hAnsi="Times New Roman"/>
          <w:sz w:val="12"/>
          <w:szCs w:val="12"/>
        </w:rPr>
        <w:t xml:space="preserve"> la limitazione del trattamento dei dati personali che La riguardano. Può inoltre opporsi, in tutto o in parte, al loro trattamento e  ha il diritto di </w:t>
      </w:r>
      <w:r w:rsidRPr="000A65AA">
        <w:rPr>
          <w:rFonts w:ascii="Times New Roman" w:hAnsi="Times New Roman"/>
          <w:sz w:val="12"/>
          <w:szCs w:val="12"/>
          <w:highlight w:val="white"/>
        </w:rPr>
        <w:t>proporre reclamo</w:t>
      </w:r>
      <w:r w:rsidRPr="000A65AA">
        <w:rPr>
          <w:rFonts w:ascii="Times New Roman" w:hAnsi="Times New Roman"/>
          <w:color w:val="343434"/>
          <w:sz w:val="12"/>
          <w:szCs w:val="12"/>
          <w:highlight w:val="white"/>
        </w:rPr>
        <w:t xml:space="preserve"> </w:t>
      </w:r>
      <w:r w:rsidRPr="000A65AA">
        <w:rPr>
          <w:rFonts w:ascii="Times New Roman" w:hAnsi="Times New Roman"/>
          <w:sz w:val="12"/>
          <w:szCs w:val="12"/>
          <w:highlight w:val="white"/>
        </w:rPr>
        <w:t xml:space="preserve"> all’autorità competente</w:t>
      </w:r>
      <w:r w:rsidRPr="000A65AA">
        <w:rPr>
          <w:rFonts w:ascii="Times New Roman" w:hAnsi="Times New Roman"/>
          <w:sz w:val="12"/>
          <w:szCs w:val="12"/>
        </w:rPr>
        <w:t xml:space="preserve"> </w:t>
      </w:r>
      <w:r w:rsidRPr="000A65AA">
        <w:rPr>
          <w:rFonts w:ascii="Times New Roman" w:hAnsi="Times New Roman"/>
          <w:sz w:val="12"/>
          <w:szCs w:val="12"/>
          <w:highlight w:val="white"/>
        </w:rPr>
        <w:t>“Garante per la protezione dei dati personali”.</w:t>
      </w:r>
    </w:p>
    <w:p w14:paraId="63308598"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sz w:val="12"/>
          <w:szCs w:val="12"/>
          <w:highlight w:val="white"/>
        </w:rPr>
        <w:t xml:space="preserve">Per esercitare tali diritti potrà rivolgersi alla nostra Struttura “Titolare del trattamento dei dati personali” all’indirizzo </w:t>
      </w:r>
      <w:r w:rsidRPr="000A65AA">
        <w:rPr>
          <w:rFonts w:ascii="Times New Roman" w:hAnsi="Times New Roman"/>
          <w:color w:val="0000FF"/>
          <w:sz w:val="12"/>
          <w:szCs w:val="12"/>
          <w:highlight w:val="white"/>
        </w:rPr>
        <w:t>amministrazione@fallco.it</w:t>
      </w:r>
      <w:r w:rsidRPr="000A65AA">
        <w:rPr>
          <w:rFonts w:ascii="Times New Roman" w:hAnsi="Times New Roman"/>
          <w:sz w:val="12"/>
          <w:szCs w:val="12"/>
          <w:highlight w:val="white"/>
        </w:rPr>
        <w:t xml:space="preserve"> oppure chiamando il numero 0444. 346211 o inviando una missiva a Zucchetti Software Giuridico </w:t>
      </w:r>
      <w:proofErr w:type="spellStart"/>
      <w:r w:rsidRPr="000A65AA">
        <w:rPr>
          <w:rFonts w:ascii="Times New Roman" w:hAnsi="Times New Roman"/>
          <w:sz w:val="12"/>
          <w:szCs w:val="12"/>
          <w:highlight w:val="white"/>
        </w:rPr>
        <w:t>srl</w:t>
      </w:r>
      <w:proofErr w:type="spellEnd"/>
      <w:r w:rsidRPr="000A65AA">
        <w:rPr>
          <w:rFonts w:ascii="Times New Roman" w:hAnsi="Times New Roman"/>
          <w:sz w:val="12"/>
          <w:szCs w:val="12"/>
          <w:highlight w:val="white"/>
        </w:rPr>
        <w:t xml:space="preserve"> via E. Fermi, 134 – 36100 Vicenza (VI).</w:t>
      </w:r>
    </w:p>
    <w:p w14:paraId="5781F5BA"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sz w:val="12"/>
          <w:szCs w:val="12"/>
          <w:highlight w:val="white"/>
        </w:rPr>
        <w:t>Il Titolare Le risponderà entro 30 giorni dalla ricezione della Sua richiesta formale.</w:t>
      </w:r>
    </w:p>
    <w:p w14:paraId="2FBCD4C9" w14:textId="77777777" w:rsidR="001E44DE" w:rsidRPr="000A65AA" w:rsidRDefault="001E44DE" w:rsidP="001E44DE">
      <w:pPr>
        <w:tabs>
          <w:tab w:val="left" w:pos="6660"/>
        </w:tabs>
        <w:ind w:right="80" w:hanging="80"/>
        <w:jc w:val="both"/>
        <w:rPr>
          <w:rFonts w:ascii="Times New Roman" w:hAnsi="Times New Roman"/>
          <w:sz w:val="12"/>
          <w:szCs w:val="12"/>
          <w:highlight w:val="white"/>
        </w:rPr>
      </w:pPr>
      <w:r w:rsidRPr="000A65AA">
        <w:rPr>
          <w:rFonts w:ascii="Times New Roman" w:hAnsi="Times New Roman"/>
          <w:sz w:val="12"/>
          <w:szCs w:val="12"/>
          <w:highlight w:val="white"/>
        </w:rPr>
        <w:t xml:space="preserve">  </w:t>
      </w:r>
    </w:p>
    <w:p w14:paraId="7A3BF24A" w14:textId="77777777" w:rsidR="001E44DE" w:rsidRPr="000A65AA" w:rsidRDefault="001E44DE" w:rsidP="001E44DE">
      <w:pPr>
        <w:tabs>
          <w:tab w:val="left" w:pos="6660"/>
        </w:tabs>
        <w:jc w:val="both"/>
        <w:rPr>
          <w:rFonts w:ascii="Times New Roman" w:hAnsi="Times New Roman"/>
          <w:b/>
          <w:sz w:val="12"/>
          <w:szCs w:val="12"/>
          <w:highlight w:val="white"/>
          <w:u w:val="single"/>
        </w:rPr>
      </w:pPr>
      <w:r w:rsidRPr="000A65AA">
        <w:rPr>
          <w:rFonts w:ascii="Times New Roman" w:hAnsi="Times New Roman"/>
          <w:b/>
          <w:sz w:val="12"/>
          <w:szCs w:val="12"/>
          <w:highlight w:val="white"/>
          <w:u w:val="single"/>
        </w:rPr>
        <w:t>Identificativi del Titolare e del Responsabile della protezione dei dati.</w:t>
      </w:r>
    </w:p>
    <w:p w14:paraId="68CB07D4"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b/>
          <w:sz w:val="12"/>
          <w:szCs w:val="12"/>
          <w:highlight w:val="white"/>
        </w:rPr>
        <w:t>Titolare del trattamento -</w:t>
      </w:r>
      <w:r w:rsidRPr="000A65AA">
        <w:rPr>
          <w:rFonts w:ascii="Times New Roman" w:hAnsi="Times New Roman"/>
          <w:sz w:val="12"/>
          <w:szCs w:val="12"/>
          <w:highlight w:val="white"/>
        </w:rPr>
        <w:t xml:space="preserve"> Titolare del trattamento è lo scrivente: Zucchetti Software Giuridico s.r.l., con sede legale in via E. Fermi, 134 – 36100 Vicenza (VI); Tel 0444.346211 – fax 0444.1429728; email: </w:t>
      </w:r>
      <w:r w:rsidRPr="000A65AA">
        <w:rPr>
          <w:rFonts w:ascii="Times New Roman" w:hAnsi="Times New Roman"/>
          <w:color w:val="0000FF"/>
          <w:sz w:val="12"/>
          <w:szCs w:val="12"/>
          <w:highlight w:val="white"/>
        </w:rPr>
        <w:t>amministrazione@fallco.it</w:t>
      </w:r>
      <w:r w:rsidRPr="000A65AA">
        <w:rPr>
          <w:rFonts w:ascii="Times New Roman" w:hAnsi="Times New Roman"/>
          <w:sz w:val="12"/>
          <w:szCs w:val="12"/>
          <w:highlight w:val="white"/>
        </w:rPr>
        <w:t xml:space="preserve">, pec: </w:t>
      </w:r>
      <w:r w:rsidRPr="000A65AA">
        <w:rPr>
          <w:rFonts w:ascii="Times New Roman" w:hAnsi="Times New Roman"/>
          <w:color w:val="1155CC"/>
          <w:sz w:val="12"/>
          <w:szCs w:val="12"/>
          <w:highlight w:val="white"/>
        </w:rPr>
        <w:t>zucchettisoftwaregiuridico@gruppozucchetti.it</w:t>
      </w:r>
      <w:r w:rsidRPr="000A65AA">
        <w:rPr>
          <w:rFonts w:ascii="Times New Roman" w:hAnsi="Times New Roman"/>
          <w:sz w:val="12"/>
          <w:szCs w:val="12"/>
          <w:highlight w:val="white"/>
        </w:rPr>
        <w:t xml:space="preserve">  </w:t>
      </w:r>
    </w:p>
    <w:p w14:paraId="4FF82F19" w14:textId="77777777" w:rsidR="001E44DE" w:rsidRPr="000A65AA" w:rsidRDefault="001E44DE" w:rsidP="001E44DE">
      <w:pPr>
        <w:tabs>
          <w:tab w:val="left" w:pos="6660"/>
        </w:tabs>
        <w:jc w:val="both"/>
        <w:rPr>
          <w:rFonts w:ascii="Times New Roman" w:hAnsi="Times New Roman"/>
          <w:color w:val="1F497D"/>
          <w:sz w:val="12"/>
          <w:szCs w:val="12"/>
          <w:highlight w:val="white"/>
        </w:rPr>
      </w:pPr>
      <w:r w:rsidRPr="000A65AA">
        <w:rPr>
          <w:rFonts w:ascii="Times New Roman" w:hAnsi="Times New Roman"/>
          <w:b/>
          <w:sz w:val="12"/>
          <w:szCs w:val="12"/>
          <w:highlight w:val="white"/>
        </w:rPr>
        <w:t xml:space="preserve">Responsabile della protezione dei dati – </w:t>
      </w:r>
      <w:r w:rsidRPr="000A65AA">
        <w:rPr>
          <w:rFonts w:ascii="Times New Roman" w:hAnsi="Times New Roman"/>
          <w:sz w:val="12"/>
          <w:szCs w:val="12"/>
          <w:highlight w:val="white"/>
        </w:rPr>
        <w:t xml:space="preserve">Il Responsabile della protezione dei dati è Mario Brocca i cui recapiti sono Tel 0371.5943191; email: </w:t>
      </w:r>
      <w:r w:rsidRPr="000A65AA">
        <w:rPr>
          <w:rFonts w:ascii="Times New Roman" w:hAnsi="Times New Roman"/>
          <w:color w:val="1155CC"/>
          <w:sz w:val="12"/>
          <w:szCs w:val="12"/>
          <w:highlight w:val="white"/>
        </w:rPr>
        <w:t>ufficio.privacy@zucchetti.it</w:t>
      </w:r>
      <w:r w:rsidRPr="000A65AA">
        <w:rPr>
          <w:rFonts w:ascii="Times New Roman" w:hAnsi="Times New Roman"/>
          <w:color w:val="1F497D"/>
          <w:sz w:val="12"/>
          <w:szCs w:val="12"/>
          <w:highlight w:val="white"/>
        </w:rPr>
        <w:t>,</w:t>
      </w:r>
    </w:p>
    <w:p w14:paraId="7F33BF2D" w14:textId="77777777" w:rsidR="001E44DE" w:rsidRPr="000A65AA" w:rsidRDefault="001E44DE" w:rsidP="001E44DE">
      <w:pPr>
        <w:tabs>
          <w:tab w:val="left" w:pos="6660"/>
        </w:tabs>
        <w:jc w:val="both"/>
        <w:rPr>
          <w:rFonts w:ascii="Times New Roman" w:hAnsi="Times New Roman"/>
          <w:color w:val="0000FF"/>
          <w:sz w:val="12"/>
          <w:szCs w:val="12"/>
          <w:highlight w:val="white"/>
        </w:rPr>
      </w:pPr>
      <w:r w:rsidRPr="000A65AA">
        <w:rPr>
          <w:rFonts w:ascii="Times New Roman" w:hAnsi="Times New Roman"/>
          <w:sz w:val="12"/>
          <w:szCs w:val="12"/>
          <w:highlight w:val="white"/>
        </w:rPr>
        <w:t xml:space="preserve">pec: </w:t>
      </w:r>
      <w:r w:rsidRPr="000A65AA">
        <w:rPr>
          <w:rFonts w:ascii="Times New Roman" w:hAnsi="Times New Roman"/>
          <w:color w:val="0000FF"/>
          <w:sz w:val="12"/>
          <w:szCs w:val="12"/>
          <w:highlight w:val="white"/>
        </w:rPr>
        <w:t>dpogruppozucchetti@gruppozucchetti.it</w:t>
      </w:r>
    </w:p>
    <w:p w14:paraId="7F3A0D2A" w14:textId="77777777" w:rsidR="001E44DE" w:rsidRPr="000A65AA" w:rsidRDefault="001E44DE" w:rsidP="001E44DE">
      <w:pPr>
        <w:jc w:val="both"/>
        <w:rPr>
          <w:rFonts w:ascii="Times New Roman" w:hAnsi="Times New Roman"/>
          <w:b/>
          <w:sz w:val="12"/>
          <w:szCs w:val="12"/>
          <w:highlight w:val="yellow"/>
        </w:rPr>
      </w:pPr>
    </w:p>
    <w:p w14:paraId="71181325" w14:textId="77777777" w:rsidR="001E44DE" w:rsidRPr="000A65AA" w:rsidRDefault="001E44DE" w:rsidP="001E44DE">
      <w:pPr>
        <w:tabs>
          <w:tab w:val="left" w:pos="6660"/>
        </w:tabs>
        <w:jc w:val="both"/>
        <w:rPr>
          <w:rFonts w:ascii="Times New Roman" w:hAnsi="Times New Roman"/>
          <w:sz w:val="12"/>
          <w:szCs w:val="12"/>
        </w:rPr>
      </w:pPr>
      <w:r w:rsidRPr="000A65AA">
        <w:rPr>
          <w:rFonts w:ascii="Times New Roman" w:hAnsi="Times New Roman"/>
          <w:b/>
          <w:sz w:val="12"/>
          <w:szCs w:val="12"/>
          <w:u w:val="single"/>
        </w:rPr>
        <w:t>Cookie piattaforme esterne</w:t>
      </w:r>
      <w:r w:rsidRPr="000A65AA">
        <w:rPr>
          <w:rFonts w:ascii="Times New Roman" w:hAnsi="Times New Roman"/>
          <w:b/>
          <w:sz w:val="12"/>
          <w:szCs w:val="12"/>
        </w:rPr>
        <w:t xml:space="preserve"> - </w:t>
      </w:r>
      <w:r w:rsidRPr="000A65AA">
        <w:rPr>
          <w:rFonts w:ascii="Times New Roman" w:hAnsi="Times New Roman"/>
          <w:sz w:val="12"/>
          <w:szCs w:val="12"/>
        </w:rPr>
        <w:t>I cookie, piccoli file salvati dal portale sul disco rigido, permettono l'identificazione dell'Utente e la memorizzazione di alcune informazioni relative ai dati di login (se richiesto), alle preferenze e alla personalizzazione. Nel caso di cookie appartenenti ad altri servizi quali, a titolo meramente esemplificativo, link a servizi esterni, si parla di cookie di terze parti. Si rimanda alla privacy policy dei gestori delle piattaforme.</w:t>
      </w:r>
    </w:p>
    <w:p w14:paraId="43A35B44" w14:textId="77777777" w:rsidR="001E44DE" w:rsidRPr="000A65AA" w:rsidRDefault="001E44DE" w:rsidP="001E44DE">
      <w:pPr>
        <w:spacing w:after="280"/>
        <w:jc w:val="both"/>
        <w:rPr>
          <w:rFonts w:ascii="Times New Roman" w:hAnsi="Times New Roman"/>
          <w:sz w:val="12"/>
          <w:szCs w:val="12"/>
        </w:rPr>
      </w:pPr>
      <w:r w:rsidRPr="000A65AA">
        <w:rPr>
          <w:rFonts w:ascii="Times New Roman" w:hAnsi="Times New Roman"/>
          <w:sz w:val="12"/>
          <w:szCs w:val="12"/>
        </w:rPr>
        <w:t xml:space="preserve">I browser </w:t>
      </w:r>
      <w:proofErr w:type="spellStart"/>
      <w:r w:rsidRPr="000A65AA">
        <w:rPr>
          <w:rFonts w:ascii="Times New Roman" w:hAnsi="Times New Roman"/>
          <w:sz w:val="12"/>
          <w:szCs w:val="12"/>
        </w:rPr>
        <w:t>internet</w:t>
      </w:r>
      <w:proofErr w:type="spellEnd"/>
      <w:r w:rsidRPr="000A65AA">
        <w:rPr>
          <w:rFonts w:ascii="Times New Roman" w:hAnsi="Times New Roman"/>
          <w:sz w:val="12"/>
          <w:szCs w:val="12"/>
        </w:rPr>
        <w:t xml:space="preserve"> forniscono la possibilità sia di salvare selettivamente i cookies ritenuti utili dall'Utente sia di cancellare parzialmente o totalmente quelli già memorizzati. Nel caso non si accetti l'uso dei cookie procedere nella disattivazione nelle impostazioni del browser. L'attivazione di cookie di terze parti sarà fatto una volta ricevuto il consenso dall'Utente. Il consenso può essere dato in modo esplicito cliccando sul banner dell'informativa utilizzo cookie o interagendo con uno dei contenuti del sito mediante click.</w:t>
      </w:r>
    </w:p>
    <w:p w14:paraId="6CF11E09" w14:textId="77777777" w:rsidR="001E44DE" w:rsidRPr="000A65AA" w:rsidRDefault="001E44DE" w:rsidP="001E44DE">
      <w:pPr>
        <w:pStyle w:val="Titolo3"/>
        <w:jc w:val="both"/>
        <w:rPr>
          <w:rFonts w:eastAsia="Calibri"/>
          <w:b w:val="0"/>
          <w:sz w:val="12"/>
          <w:szCs w:val="12"/>
        </w:rPr>
      </w:pPr>
      <w:bookmarkStart w:id="4" w:name="_sa2j5h41jyuu" w:colFirst="0" w:colLast="0"/>
      <w:bookmarkEnd w:id="4"/>
      <w:r w:rsidRPr="000A65AA">
        <w:rPr>
          <w:rFonts w:eastAsia="Calibri"/>
          <w:sz w:val="12"/>
          <w:szCs w:val="12"/>
          <w:u w:val="single"/>
        </w:rPr>
        <w:t>Dettagli sul trattamento dei Dati Personali</w:t>
      </w:r>
      <w:r w:rsidRPr="000A65AA">
        <w:rPr>
          <w:rFonts w:eastAsia="Calibri"/>
          <w:b w:val="0"/>
          <w:sz w:val="12"/>
          <w:szCs w:val="12"/>
        </w:rPr>
        <w:t xml:space="preserve"> - I Dati Personali sono raccolti per le seguenti finalità ed utilizzando i seguenti servizi:</w:t>
      </w:r>
    </w:p>
    <w:p w14:paraId="791A3368" w14:textId="77777777" w:rsidR="001E44DE" w:rsidRPr="000A65AA" w:rsidRDefault="001E44DE" w:rsidP="001E44DE">
      <w:pPr>
        <w:pStyle w:val="Titolo4"/>
        <w:keepNext w:val="0"/>
        <w:jc w:val="both"/>
        <w:rPr>
          <w:rFonts w:ascii="Times New Roman" w:eastAsia="Calibri" w:hAnsi="Times New Roman"/>
          <w:sz w:val="12"/>
          <w:szCs w:val="12"/>
        </w:rPr>
      </w:pPr>
      <w:bookmarkStart w:id="5" w:name="_lramnkiq48nx" w:colFirst="0" w:colLast="0"/>
      <w:bookmarkEnd w:id="5"/>
      <w:r w:rsidRPr="000A65AA">
        <w:rPr>
          <w:rFonts w:ascii="Times New Roman" w:eastAsia="Calibri" w:hAnsi="Times New Roman"/>
          <w:sz w:val="12"/>
          <w:szCs w:val="12"/>
        </w:rPr>
        <w:t>Mailing list o newsletter (Questa Applicazione)</w:t>
      </w:r>
    </w:p>
    <w:p w14:paraId="7D330B99"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Con la registrazione alla mailing list o alla newsletter, l'indirizzo email dell'Utente viene automaticamente inserito in una lista di contatti a cui potranno essere trasmessi messaggi email contenenti informazioni, anche di natura commerciale e promozionale, relative a questa Applicazione. L'indirizzo email dell'Utente potrebbe anche essere aggiunto a questa lista come risultato della registrazione a questa Applicazione o dopo aver effettuato un acquisto.</w:t>
      </w:r>
    </w:p>
    <w:p w14:paraId="2A50DF4D"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email.</w:t>
      </w:r>
    </w:p>
    <w:p w14:paraId="7B93440B" w14:textId="77777777" w:rsidR="001E44DE" w:rsidRPr="000A65AA" w:rsidRDefault="001E44DE" w:rsidP="001E44DE">
      <w:pPr>
        <w:pStyle w:val="Titolo4"/>
        <w:keepNext w:val="0"/>
        <w:jc w:val="both"/>
        <w:rPr>
          <w:rFonts w:ascii="Times New Roman" w:eastAsia="Calibri" w:hAnsi="Times New Roman"/>
          <w:sz w:val="12"/>
          <w:szCs w:val="12"/>
        </w:rPr>
      </w:pPr>
      <w:bookmarkStart w:id="6" w:name="_qcfjqp44rcoj" w:colFirst="0" w:colLast="0"/>
      <w:bookmarkEnd w:id="6"/>
      <w:r w:rsidRPr="000A65AA">
        <w:rPr>
          <w:rFonts w:ascii="Times New Roman" w:eastAsia="Calibri" w:hAnsi="Times New Roman"/>
          <w:sz w:val="12"/>
          <w:szCs w:val="12"/>
        </w:rPr>
        <w:t>Protezione spam</w:t>
      </w:r>
    </w:p>
    <w:p w14:paraId="5BA6473D"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Questo tipo di servizi analizza il traffico di questa Applicazione, potenzialmente contenente Dati Personali degli Utenti, al fine di filtrarlo da parti di traffico, messaggi e contenuti riconosciuti come SPAM.</w:t>
      </w:r>
    </w:p>
    <w:p w14:paraId="1507E912" w14:textId="77777777" w:rsidR="001E44DE" w:rsidRPr="000A65AA" w:rsidRDefault="001E44DE" w:rsidP="001E44DE">
      <w:pPr>
        <w:jc w:val="both"/>
        <w:rPr>
          <w:rFonts w:ascii="Times New Roman" w:hAnsi="Times New Roman"/>
          <w:b/>
          <w:sz w:val="12"/>
          <w:szCs w:val="12"/>
        </w:rPr>
      </w:pPr>
      <w:r w:rsidRPr="000A65AA">
        <w:rPr>
          <w:rFonts w:ascii="Times New Roman" w:hAnsi="Times New Roman"/>
          <w:b/>
          <w:sz w:val="12"/>
          <w:szCs w:val="12"/>
        </w:rPr>
        <w:t xml:space="preserve">Google </w:t>
      </w:r>
      <w:proofErr w:type="spellStart"/>
      <w:r w:rsidRPr="000A65AA">
        <w:rPr>
          <w:rFonts w:ascii="Times New Roman" w:hAnsi="Times New Roman"/>
          <w:b/>
          <w:sz w:val="12"/>
          <w:szCs w:val="12"/>
        </w:rPr>
        <w:t>reCAPTCHA</w:t>
      </w:r>
      <w:proofErr w:type="spellEnd"/>
      <w:r w:rsidRPr="000A65AA">
        <w:rPr>
          <w:rFonts w:ascii="Times New Roman" w:hAnsi="Times New Roman"/>
          <w:b/>
          <w:sz w:val="12"/>
          <w:szCs w:val="12"/>
        </w:rPr>
        <w:t xml:space="preserve"> (Google Inc.)</w:t>
      </w:r>
    </w:p>
    <w:p w14:paraId="6B851F51"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 xml:space="preserve">Google </w:t>
      </w:r>
      <w:proofErr w:type="spellStart"/>
      <w:r w:rsidRPr="000A65AA">
        <w:rPr>
          <w:rFonts w:ascii="Times New Roman" w:hAnsi="Times New Roman"/>
          <w:sz w:val="12"/>
          <w:szCs w:val="12"/>
        </w:rPr>
        <w:t>reCAPTCHA</w:t>
      </w:r>
      <w:proofErr w:type="spellEnd"/>
      <w:r w:rsidRPr="000A65AA">
        <w:rPr>
          <w:rFonts w:ascii="Times New Roman" w:hAnsi="Times New Roman"/>
          <w:sz w:val="12"/>
          <w:szCs w:val="12"/>
        </w:rPr>
        <w:t xml:space="preserve"> è un servizio di protezione dallo SPAM fornito da Google Inc.</w:t>
      </w:r>
    </w:p>
    <w:p w14:paraId="6D0F6713"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Cookie e Dati di Utilizzo.</w:t>
      </w:r>
    </w:p>
    <w:p w14:paraId="02F23F77" w14:textId="77777777" w:rsidR="001E44DE" w:rsidRPr="000A65AA" w:rsidRDefault="001E44DE" w:rsidP="001E44DE">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32">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Privacy Policy</w:t>
      </w:r>
    </w:p>
    <w:p w14:paraId="22795993" w14:textId="77777777" w:rsidR="001E44DE" w:rsidRPr="000A65AA" w:rsidRDefault="001E44DE" w:rsidP="001E44DE">
      <w:pPr>
        <w:pStyle w:val="Titolo4"/>
        <w:keepNext w:val="0"/>
        <w:jc w:val="both"/>
        <w:rPr>
          <w:rFonts w:ascii="Times New Roman" w:eastAsia="Calibri" w:hAnsi="Times New Roman"/>
          <w:sz w:val="12"/>
          <w:szCs w:val="12"/>
        </w:rPr>
      </w:pPr>
      <w:bookmarkStart w:id="7" w:name="_fihxydian8os" w:colFirst="0" w:colLast="0"/>
      <w:bookmarkEnd w:id="7"/>
      <w:r w:rsidRPr="000A65AA">
        <w:rPr>
          <w:rFonts w:ascii="Times New Roman" w:eastAsia="Calibri" w:hAnsi="Times New Roman"/>
          <w:sz w:val="12"/>
          <w:szCs w:val="12"/>
        </w:rPr>
        <w:t>Visualizzazione di contenuti da piattaforme esterne</w:t>
      </w:r>
    </w:p>
    <w:p w14:paraId="246E2FBA"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Questo tipo di servizi permette di visualizzare contenuti ospitati su piattaforme esterne direttamente dalle pagine di questa Applicazione e di interagire con essi.</w:t>
      </w:r>
    </w:p>
    <w:p w14:paraId="3229BC73"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Nel caso in cui sia installato un servizio di questo tipo, è possibile che, anche nel caso gli Utenti non utilizzino il servizio, lo stesso raccolga dati di traffico relativi alle pagine in cui è installato.</w:t>
      </w:r>
    </w:p>
    <w:p w14:paraId="062F655E" w14:textId="77777777" w:rsidR="001E44DE" w:rsidRPr="000A65AA" w:rsidRDefault="001E44DE" w:rsidP="001E44DE">
      <w:pPr>
        <w:jc w:val="both"/>
        <w:rPr>
          <w:rFonts w:ascii="Times New Roman" w:hAnsi="Times New Roman"/>
          <w:b/>
          <w:sz w:val="12"/>
          <w:szCs w:val="12"/>
          <w:lang w:val="en-US"/>
        </w:rPr>
      </w:pPr>
      <w:r w:rsidRPr="000A65AA">
        <w:rPr>
          <w:rFonts w:ascii="Times New Roman" w:hAnsi="Times New Roman"/>
          <w:b/>
          <w:sz w:val="12"/>
          <w:szCs w:val="12"/>
          <w:lang w:val="en-US"/>
        </w:rPr>
        <w:t>Widget Google Maps (Google Inc.)</w:t>
      </w:r>
    </w:p>
    <w:p w14:paraId="6350759A"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Google Maps è un servizio di visualizzazione di mappe gestito da Google Inc. che permette a questa Applicazione di integrare tali contenuti all'interno delle proprie pagine.</w:t>
      </w:r>
    </w:p>
    <w:p w14:paraId="20BC8677"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Cookie e Dati di Utilizzo.</w:t>
      </w:r>
    </w:p>
    <w:p w14:paraId="7B7F3DD2" w14:textId="77777777" w:rsidR="001E44DE" w:rsidRPr="000A65AA" w:rsidRDefault="001E44DE" w:rsidP="001E44DE">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33">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Privacy Policy</w:t>
      </w:r>
    </w:p>
    <w:p w14:paraId="5B73A323" w14:textId="77777777" w:rsidR="001E44DE" w:rsidRPr="000A65AA" w:rsidRDefault="001E44DE" w:rsidP="001E44DE">
      <w:pPr>
        <w:jc w:val="both"/>
        <w:rPr>
          <w:rFonts w:ascii="Times New Roman" w:hAnsi="Times New Roman"/>
          <w:b/>
          <w:sz w:val="12"/>
          <w:szCs w:val="12"/>
          <w:lang w:val="en-US"/>
        </w:rPr>
      </w:pPr>
      <w:r w:rsidRPr="000A65AA">
        <w:rPr>
          <w:rFonts w:ascii="Times New Roman" w:hAnsi="Times New Roman"/>
          <w:b/>
          <w:sz w:val="12"/>
          <w:szCs w:val="12"/>
          <w:lang w:val="en-US"/>
        </w:rPr>
        <w:t>Widget Video YouTube senza cookie (Google Inc.)</w:t>
      </w:r>
    </w:p>
    <w:p w14:paraId="7E466DAC"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YouTube è un servizio di visualizzazione di contenuti video gestito da Google Inc. che permette a questa Applicazione di integrare tali contenuti all’interno delle proprie pagine.</w:t>
      </w:r>
    </w:p>
    <w:p w14:paraId="6EEA5844"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Questo widget è impostato in modo che YouTube non salvi informazioni e cookie riguardo agli Utenti su questa Applicazione, a meno che non riproducano il video.</w:t>
      </w:r>
    </w:p>
    <w:p w14:paraId="2F49216A"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Dati di Utilizzo.</w:t>
      </w:r>
    </w:p>
    <w:p w14:paraId="2393AAF6" w14:textId="77777777" w:rsidR="001E44DE" w:rsidRPr="000A65AA" w:rsidRDefault="001E44DE" w:rsidP="001E44DE">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34">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Privacy Policy</w:t>
      </w:r>
    </w:p>
    <w:p w14:paraId="731275D5" w14:textId="77777777" w:rsidR="001E44DE" w:rsidRPr="000A65AA" w:rsidRDefault="001E44DE" w:rsidP="001E44DE">
      <w:pPr>
        <w:jc w:val="both"/>
        <w:rPr>
          <w:rFonts w:ascii="Times New Roman" w:hAnsi="Times New Roman"/>
          <w:b/>
          <w:sz w:val="12"/>
          <w:szCs w:val="12"/>
        </w:rPr>
      </w:pPr>
      <w:r w:rsidRPr="000A65AA">
        <w:rPr>
          <w:rFonts w:ascii="Times New Roman" w:hAnsi="Times New Roman"/>
          <w:b/>
          <w:sz w:val="12"/>
          <w:szCs w:val="12"/>
        </w:rPr>
        <w:t>Google Fonts (Google Inc.)</w:t>
      </w:r>
    </w:p>
    <w:p w14:paraId="263F5DBF"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Google Fonts è un servizio di visualizzazione di stili di carattere gestito da Google Inc. che permette a questa Applicazione di integrare tali contenuti all'interno delle proprie pagine.</w:t>
      </w:r>
    </w:p>
    <w:p w14:paraId="67FC3B7B"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Dati di Utilizzo e varie tipologie di Dati secondo quanto specificato dalla privacy policy del servizio.</w:t>
      </w:r>
    </w:p>
    <w:p w14:paraId="7E4E2440" w14:textId="122D85F3" w:rsidR="001E44DE" w:rsidRPr="000A65AA" w:rsidRDefault="001E44DE" w:rsidP="0061634B">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35">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Privacy Policy</w:t>
      </w:r>
      <w:bookmarkStart w:id="8" w:name="_8hasa0wj90zk" w:colFirst="0" w:colLast="0"/>
      <w:bookmarkEnd w:id="8"/>
    </w:p>
    <w:p w14:paraId="16D1A47D" w14:textId="77777777" w:rsidR="001E44DE" w:rsidRPr="000A65AA" w:rsidRDefault="001E44DE" w:rsidP="001E44DE">
      <w:pPr>
        <w:pStyle w:val="Titolo4"/>
        <w:keepNext w:val="0"/>
        <w:jc w:val="both"/>
        <w:rPr>
          <w:rFonts w:ascii="Times New Roman" w:eastAsia="Calibri" w:hAnsi="Times New Roman"/>
          <w:sz w:val="12"/>
          <w:szCs w:val="12"/>
        </w:rPr>
      </w:pPr>
      <w:r w:rsidRPr="000A65AA">
        <w:rPr>
          <w:rFonts w:ascii="Times New Roman" w:eastAsia="Calibri" w:hAnsi="Times New Roman"/>
          <w:sz w:val="12"/>
          <w:szCs w:val="12"/>
        </w:rPr>
        <w:t>Statistica</w:t>
      </w:r>
    </w:p>
    <w:p w14:paraId="039FFEFE"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I servizi contenuti nella presente sezione permettono al Titolare del Trattamento di monitorare e analizzare i dati di traffico e servono a tener traccia del comportamento dell'Utente.</w:t>
      </w:r>
    </w:p>
    <w:p w14:paraId="2C0616DD" w14:textId="77777777" w:rsidR="001E44DE" w:rsidRPr="000A65AA" w:rsidRDefault="001E44DE" w:rsidP="001E44DE">
      <w:pPr>
        <w:jc w:val="both"/>
        <w:rPr>
          <w:rFonts w:ascii="Times New Roman" w:hAnsi="Times New Roman"/>
          <w:b/>
          <w:sz w:val="12"/>
          <w:szCs w:val="12"/>
        </w:rPr>
      </w:pPr>
      <w:r w:rsidRPr="000A65AA">
        <w:rPr>
          <w:rFonts w:ascii="Times New Roman" w:hAnsi="Times New Roman"/>
          <w:b/>
          <w:sz w:val="12"/>
          <w:szCs w:val="12"/>
        </w:rPr>
        <w:t>Google Analytics con IP anonimizzato (Google Inc.)</w:t>
      </w:r>
    </w:p>
    <w:p w14:paraId="00A7E5CB"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Google Analytics è un servizio di analisi web fornito da Google Inc. ("Google"). Google utilizza i Dati Personali raccolti allo scopo di tracciare ed esaminare l'utilizzo di questa Applicazione, compilare report e condividerli con gli altri servizi sviluppati da Google.</w:t>
      </w:r>
    </w:p>
    <w:p w14:paraId="4427577D"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Google potrebbe utilizzare i Dati Personali per contestualizzare e personalizzare gli annunci del proprio network pubblicitario.</w:t>
      </w:r>
    </w:p>
    <w:p w14:paraId="34543FD6"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Questa integrazione di Google Analytics rende anonimo il tuo indirizzo IP. L'anonimizzazione funziona abbreviando entro i confini degli stati membri dell'Unione Europea o in altri Paesi aderenti all'accordo sullo Spazio Economico Europeo l'indirizzo IP degli Utenti. Solo in casi eccezionali, l'indirizzo IP sarà inviato ai server di Google ed abbreviato all'interno degli Stati Uniti.</w:t>
      </w:r>
    </w:p>
    <w:p w14:paraId="1F21C97D"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Google Fonts è un servizio di visualizzazione di stili di carattere gestito da Google Inc. che permette a questa Applicazione di integrare tali contenuti all'interno delle proprie pagine.</w:t>
      </w:r>
    </w:p>
    <w:p w14:paraId="6E3B8498"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Dati di Utilizzo e varie tipologie di Dati secondo quanto specificato dalla privacy policy del servizio.</w:t>
      </w:r>
    </w:p>
    <w:p w14:paraId="7C5AA04B" w14:textId="77777777" w:rsidR="001E44DE" w:rsidRPr="000A65AA" w:rsidRDefault="001E44DE" w:rsidP="001E44DE">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36">
        <w:r w:rsidRPr="000A65AA">
          <w:rPr>
            <w:rFonts w:ascii="Times New Roman" w:hAnsi="Times New Roman"/>
            <w:sz w:val="12"/>
            <w:szCs w:val="12"/>
          </w:rPr>
          <w:t xml:space="preserve"> </w:t>
        </w:r>
      </w:hyperlink>
      <w:hyperlink r:id="rId37">
        <w:r w:rsidRPr="000A65AA">
          <w:rPr>
            <w:rFonts w:ascii="Times New Roman" w:hAnsi="Times New Roman"/>
            <w:color w:val="1155CC"/>
            <w:sz w:val="12"/>
            <w:szCs w:val="12"/>
            <w:u w:val="single"/>
          </w:rPr>
          <w:t>Privacy Policy</w:t>
        </w:r>
      </w:hyperlink>
      <w:r w:rsidRPr="000A65AA">
        <w:rPr>
          <w:rFonts w:ascii="Times New Roman" w:hAnsi="Times New Roman"/>
          <w:sz w:val="12"/>
          <w:szCs w:val="12"/>
        </w:rPr>
        <w:t xml:space="preserve"> –</w:t>
      </w:r>
      <w:hyperlink r:id="rId38">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Opt Out</w:t>
      </w:r>
    </w:p>
    <w:p w14:paraId="3BC45ECC" w14:textId="77777777" w:rsidR="001E44DE" w:rsidRPr="000A65AA" w:rsidRDefault="001E44DE" w:rsidP="001E44DE">
      <w:pPr>
        <w:pStyle w:val="Titolo3"/>
        <w:jc w:val="both"/>
        <w:rPr>
          <w:rFonts w:eastAsia="Calibri"/>
          <w:b w:val="0"/>
          <w:sz w:val="12"/>
          <w:szCs w:val="12"/>
        </w:rPr>
      </w:pPr>
      <w:bookmarkStart w:id="9" w:name="_kfuz5mrgobii" w:colFirst="0" w:colLast="0"/>
      <w:bookmarkEnd w:id="9"/>
      <w:r w:rsidRPr="000A65AA">
        <w:rPr>
          <w:rFonts w:eastAsia="Calibri"/>
          <w:sz w:val="12"/>
          <w:szCs w:val="12"/>
          <w:u w:val="single"/>
        </w:rPr>
        <w:t>Interazioni con social network</w:t>
      </w:r>
      <w:r w:rsidRPr="000A65AA">
        <w:rPr>
          <w:rFonts w:eastAsia="Calibri"/>
          <w:b w:val="0"/>
          <w:sz w:val="12"/>
          <w:szCs w:val="12"/>
        </w:rPr>
        <w:t xml:space="preserve"> - All'interno del portale sono presenti plug-in di Twitter, Facebook, Google Plus che permettono all'Utente di condividere i contenuti e effettuare interazioni tali social network.</w:t>
      </w:r>
    </w:p>
    <w:p w14:paraId="77759431"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Le informazioni acquisite da questa Applicazione sono in ogni caso soggette alle impostazioni privacy dell'Utente.</w:t>
      </w:r>
    </w:p>
    <w:p w14:paraId="74C32511"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È possibile che, anche nel caso gli Utenti non utilizzino i servizi offerti dai social network, questi ultimi raccolgano ugualmente dati di traffico relativi alle pagine visitate.</w:t>
      </w:r>
    </w:p>
    <w:p w14:paraId="7D71F462"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Si rimanda alla privacy policy dei gestori delle piattaforme</w:t>
      </w:r>
    </w:p>
    <w:p w14:paraId="17B95382" w14:textId="77777777" w:rsidR="001E44DE" w:rsidRPr="000A65AA" w:rsidRDefault="001E44DE" w:rsidP="001E44DE">
      <w:pPr>
        <w:jc w:val="both"/>
        <w:rPr>
          <w:rFonts w:ascii="Times New Roman" w:hAnsi="Times New Roman"/>
          <w:color w:val="1155CC"/>
          <w:sz w:val="12"/>
          <w:szCs w:val="12"/>
          <w:u w:val="single"/>
          <w:lang w:val="en-GB"/>
        </w:rPr>
      </w:pPr>
      <w:r w:rsidRPr="000A65AA">
        <w:rPr>
          <w:rFonts w:ascii="Times New Roman" w:hAnsi="Times New Roman"/>
          <w:sz w:val="12"/>
          <w:szCs w:val="12"/>
          <w:lang w:val="en-GB"/>
        </w:rPr>
        <w:t>Twitter</w:t>
      </w:r>
      <w:hyperlink r:id="rId39">
        <w:r w:rsidRPr="000A65AA">
          <w:rPr>
            <w:rFonts w:ascii="Times New Roman" w:hAnsi="Times New Roman"/>
            <w:sz w:val="12"/>
            <w:szCs w:val="12"/>
            <w:lang w:val="en-GB"/>
          </w:rPr>
          <w:t xml:space="preserve"> </w:t>
        </w:r>
      </w:hyperlink>
      <w:r w:rsidRPr="000A65AA">
        <w:rPr>
          <w:rFonts w:ascii="Times New Roman" w:hAnsi="Times New Roman"/>
          <w:color w:val="1155CC"/>
          <w:sz w:val="12"/>
          <w:szCs w:val="12"/>
          <w:u w:val="single"/>
          <w:lang w:val="en-GB"/>
        </w:rPr>
        <w:t>https://twitter.com/privacy</w:t>
      </w:r>
    </w:p>
    <w:p w14:paraId="3BC5581A" w14:textId="77777777" w:rsidR="001E44DE" w:rsidRPr="000A65AA" w:rsidRDefault="001E44DE" w:rsidP="001E44DE">
      <w:pPr>
        <w:jc w:val="both"/>
        <w:rPr>
          <w:rFonts w:ascii="Times New Roman" w:hAnsi="Times New Roman"/>
          <w:color w:val="1155CC"/>
          <w:sz w:val="12"/>
          <w:szCs w:val="12"/>
          <w:u w:val="single"/>
          <w:lang w:val="en-GB"/>
        </w:rPr>
      </w:pPr>
      <w:r w:rsidRPr="000A65AA">
        <w:rPr>
          <w:rFonts w:ascii="Times New Roman" w:hAnsi="Times New Roman"/>
          <w:sz w:val="12"/>
          <w:szCs w:val="12"/>
          <w:lang w:val="en-GB"/>
        </w:rPr>
        <w:t>Facebook</w:t>
      </w:r>
      <w:hyperlink r:id="rId40">
        <w:r w:rsidRPr="000A65AA">
          <w:rPr>
            <w:rFonts w:ascii="Times New Roman" w:hAnsi="Times New Roman"/>
            <w:sz w:val="12"/>
            <w:szCs w:val="12"/>
            <w:lang w:val="en-GB"/>
          </w:rPr>
          <w:t xml:space="preserve"> </w:t>
        </w:r>
      </w:hyperlink>
      <w:r w:rsidRPr="000A65AA">
        <w:rPr>
          <w:rFonts w:ascii="Times New Roman" w:hAnsi="Times New Roman"/>
          <w:color w:val="1155CC"/>
          <w:sz w:val="12"/>
          <w:szCs w:val="12"/>
          <w:u w:val="single"/>
          <w:lang w:val="en-GB"/>
        </w:rPr>
        <w:t>http://www.facebook.com/about/privacy/</w:t>
      </w:r>
    </w:p>
    <w:p w14:paraId="1CD1A7ED" w14:textId="77777777" w:rsidR="001E44DE" w:rsidRPr="000A65AA" w:rsidRDefault="001E44DE" w:rsidP="001E44DE">
      <w:pPr>
        <w:jc w:val="both"/>
        <w:rPr>
          <w:rFonts w:ascii="Times New Roman" w:hAnsi="Times New Roman"/>
          <w:color w:val="1155CC"/>
          <w:sz w:val="12"/>
          <w:szCs w:val="12"/>
          <w:u w:val="single"/>
          <w:lang w:val="en-GB"/>
        </w:rPr>
      </w:pPr>
      <w:r w:rsidRPr="000A65AA">
        <w:rPr>
          <w:rFonts w:ascii="Times New Roman" w:hAnsi="Times New Roman"/>
          <w:sz w:val="12"/>
          <w:szCs w:val="12"/>
          <w:lang w:val="en-GB"/>
        </w:rPr>
        <w:t>Google plus</w:t>
      </w:r>
      <w:hyperlink r:id="rId41">
        <w:r w:rsidRPr="000A65AA">
          <w:rPr>
            <w:rFonts w:ascii="Times New Roman" w:hAnsi="Times New Roman"/>
            <w:sz w:val="12"/>
            <w:szCs w:val="12"/>
            <w:lang w:val="en-GB"/>
          </w:rPr>
          <w:t xml:space="preserve"> </w:t>
        </w:r>
      </w:hyperlink>
      <w:r w:rsidRPr="000A65AA">
        <w:rPr>
          <w:rFonts w:ascii="Times New Roman" w:hAnsi="Times New Roman"/>
          <w:color w:val="1155CC"/>
          <w:sz w:val="12"/>
          <w:szCs w:val="12"/>
          <w:u w:val="single"/>
          <w:lang w:val="en-GB"/>
        </w:rPr>
        <w:t>https://www.google.com/policies/privacy/</w:t>
      </w:r>
    </w:p>
    <w:p w14:paraId="3223F7B4" w14:textId="77777777" w:rsidR="001E44DE" w:rsidRPr="000A65AA" w:rsidRDefault="001E44DE" w:rsidP="001E44DE">
      <w:pPr>
        <w:jc w:val="both"/>
        <w:rPr>
          <w:rFonts w:ascii="Times New Roman" w:hAnsi="Times New Roman"/>
          <w:b/>
          <w:sz w:val="12"/>
          <w:szCs w:val="12"/>
        </w:rPr>
      </w:pPr>
      <w:r w:rsidRPr="000A65AA">
        <w:rPr>
          <w:rFonts w:ascii="Times New Roman" w:hAnsi="Times New Roman"/>
          <w:b/>
          <w:sz w:val="12"/>
          <w:szCs w:val="12"/>
        </w:rPr>
        <w:t>Pulsante Mi Piace e widget sociali di Facebook (Facebook, Inc.)</w:t>
      </w:r>
    </w:p>
    <w:p w14:paraId="28E28E9B"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Il pulsante "Mi Piace" e i widget sociali di Facebook sono servizi di interazione con il social network Facebook, forniti da Facebook, Inc.</w:t>
      </w:r>
    </w:p>
    <w:p w14:paraId="16859E76"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Cookie e Dati di Utilizzo.</w:t>
      </w:r>
    </w:p>
    <w:p w14:paraId="1F1CD9A7" w14:textId="77777777" w:rsidR="001E44DE" w:rsidRPr="000A65AA" w:rsidRDefault="001E44DE" w:rsidP="001E44DE">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42">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Privacy Policy</w:t>
      </w:r>
    </w:p>
    <w:p w14:paraId="30D6ABC4" w14:textId="77777777" w:rsidR="001E44DE" w:rsidRPr="000A65AA" w:rsidRDefault="001E44DE" w:rsidP="001E44DE">
      <w:pPr>
        <w:jc w:val="both"/>
        <w:rPr>
          <w:rFonts w:ascii="Times New Roman" w:hAnsi="Times New Roman"/>
          <w:b/>
          <w:sz w:val="12"/>
          <w:szCs w:val="12"/>
        </w:rPr>
      </w:pPr>
    </w:p>
    <w:p w14:paraId="36885EB6" w14:textId="77777777" w:rsidR="001E44DE" w:rsidRPr="000A65AA" w:rsidRDefault="001E44DE" w:rsidP="001E44DE">
      <w:pPr>
        <w:spacing w:after="280"/>
        <w:jc w:val="both"/>
        <w:rPr>
          <w:rFonts w:ascii="Times New Roman" w:hAnsi="Times New Roman"/>
          <w:sz w:val="12"/>
          <w:szCs w:val="12"/>
        </w:rPr>
      </w:pPr>
      <w:r w:rsidRPr="000A65AA">
        <w:rPr>
          <w:rFonts w:ascii="Times New Roman" w:hAnsi="Times New Roman"/>
          <w:b/>
          <w:sz w:val="12"/>
          <w:szCs w:val="12"/>
          <w:u w:val="single"/>
        </w:rPr>
        <w:t xml:space="preserve">Gestione pagamenti </w:t>
      </w:r>
      <w:r w:rsidRPr="000A65AA">
        <w:rPr>
          <w:rFonts w:ascii="Times New Roman" w:hAnsi="Times New Roman"/>
          <w:b/>
          <w:sz w:val="12"/>
          <w:szCs w:val="12"/>
        </w:rPr>
        <w:t xml:space="preserve">- </w:t>
      </w:r>
      <w:r w:rsidRPr="000A65AA">
        <w:rPr>
          <w:rFonts w:ascii="Times New Roman" w:hAnsi="Times New Roman"/>
          <w:sz w:val="12"/>
          <w:szCs w:val="12"/>
        </w:rPr>
        <w:t>I dati dei pagamenti, gestiti in formato criptato e secondo i requisiti di sicurezza previsti, non transitano sui server di Zucchetti Software Giuridico ma vengono acquisiti direttamente dal gestore del servizio di pagamento richiesto il quale agirà in qualità di autonomo titolare del trattamento.</w:t>
      </w:r>
    </w:p>
    <w:p w14:paraId="28A64429" w14:textId="77777777" w:rsidR="001E44DE" w:rsidRPr="000A65AA" w:rsidRDefault="001E44DE" w:rsidP="001E44DE">
      <w:pPr>
        <w:spacing w:after="280"/>
        <w:jc w:val="both"/>
        <w:rPr>
          <w:rFonts w:ascii="Times New Roman" w:hAnsi="Times New Roman"/>
          <w:sz w:val="12"/>
          <w:szCs w:val="12"/>
        </w:rPr>
      </w:pPr>
      <w:r w:rsidRPr="000A65AA">
        <w:rPr>
          <w:rFonts w:ascii="Times New Roman" w:hAnsi="Times New Roman"/>
          <w:sz w:val="12"/>
          <w:szCs w:val="12"/>
        </w:rPr>
        <w:t>Per maggiori informazioni si rimanda alle pagine dei gestori dei pagamenti:</w:t>
      </w:r>
    </w:p>
    <w:p w14:paraId="0D919CC8" w14:textId="77777777" w:rsidR="001E44DE" w:rsidRPr="000A65AA" w:rsidRDefault="001E44DE" w:rsidP="001E44DE">
      <w:pPr>
        <w:jc w:val="both"/>
        <w:rPr>
          <w:rFonts w:ascii="Times New Roman" w:hAnsi="Times New Roman"/>
          <w:sz w:val="12"/>
          <w:szCs w:val="12"/>
        </w:rPr>
      </w:pPr>
      <w:proofErr w:type="spellStart"/>
      <w:r w:rsidRPr="000A65AA">
        <w:rPr>
          <w:rFonts w:ascii="Times New Roman" w:hAnsi="Times New Roman"/>
          <w:b/>
          <w:sz w:val="12"/>
          <w:szCs w:val="12"/>
        </w:rPr>
        <w:t>Cartasì</w:t>
      </w:r>
      <w:proofErr w:type="spellEnd"/>
      <w:r w:rsidRPr="000A65AA">
        <w:rPr>
          <w:rFonts w:ascii="Times New Roman" w:hAnsi="Times New Roman"/>
          <w:b/>
          <w:sz w:val="12"/>
          <w:szCs w:val="12"/>
        </w:rPr>
        <w:t xml:space="preserve"> - </w:t>
      </w:r>
      <w:r w:rsidRPr="000A65AA">
        <w:rPr>
          <w:rFonts w:ascii="Times New Roman" w:hAnsi="Times New Roman"/>
          <w:sz w:val="12"/>
          <w:szCs w:val="12"/>
        </w:rPr>
        <w:t xml:space="preserve">Dati Personali raccolti: Dati di Utilizzo e varie tipologie di Dati secondo quanto specificato dalla privacy policy del servizio. Luogo del trattamento: ITALIA – </w:t>
      </w:r>
      <w:hyperlink r:id="rId43">
        <w:r w:rsidRPr="000A65AA">
          <w:rPr>
            <w:rFonts w:ascii="Times New Roman" w:hAnsi="Times New Roman"/>
            <w:color w:val="0000FF"/>
            <w:sz w:val="12"/>
            <w:szCs w:val="12"/>
            <w:u w:val="single"/>
          </w:rPr>
          <w:t>Privacy Policy</w:t>
        </w:r>
      </w:hyperlink>
    </w:p>
    <w:p w14:paraId="26386DDD" w14:textId="77777777" w:rsidR="001E44DE" w:rsidRPr="000A65AA" w:rsidRDefault="001E44DE" w:rsidP="001E44DE">
      <w:pPr>
        <w:jc w:val="both"/>
        <w:rPr>
          <w:rFonts w:ascii="Times New Roman" w:hAnsi="Times New Roman"/>
          <w:sz w:val="12"/>
          <w:szCs w:val="12"/>
        </w:rPr>
      </w:pPr>
      <w:r w:rsidRPr="000A65AA">
        <w:rPr>
          <w:rFonts w:ascii="Times New Roman" w:hAnsi="Times New Roman"/>
          <w:b/>
          <w:sz w:val="12"/>
          <w:szCs w:val="12"/>
        </w:rPr>
        <w:t xml:space="preserve">Banca Sella - </w:t>
      </w:r>
      <w:r w:rsidRPr="000A65AA">
        <w:rPr>
          <w:rFonts w:ascii="Times New Roman" w:hAnsi="Times New Roman"/>
          <w:sz w:val="12"/>
          <w:szCs w:val="12"/>
        </w:rPr>
        <w:t xml:space="preserve">Dati Personali raccolti: Dati di Utilizzo e varie tipologie di Dati secondo quanto specificato dalla privacy policy del servizio. Luogo del trattamento: ITALIA – </w:t>
      </w:r>
      <w:hyperlink r:id="rId44">
        <w:r w:rsidRPr="000A65AA">
          <w:rPr>
            <w:rFonts w:ascii="Times New Roman" w:hAnsi="Times New Roman"/>
            <w:color w:val="0000FF"/>
            <w:sz w:val="12"/>
            <w:szCs w:val="12"/>
            <w:u w:val="single"/>
          </w:rPr>
          <w:t>Privacy Policy</w:t>
        </w:r>
      </w:hyperlink>
    </w:p>
    <w:p w14:paraId="5DDB7C84" w14:textId="77777777" w:rsidR="001E44DE" w:rsidRPr="000A65AA" w:rsidRDefault="001E44DE" w:rsidP="001E44DE">
      <w:pPr>
        <w:jc w:val="both"/>
        <w:rPr>
          <w:rFonts w:ascii="Times New Roman" w:hAnsi="Times New Roman"/>
          <w:b/>
          <w:sz w:val="12"/>
          <w:szCs w:val="12"/>
        </w:rPr>
      </w:pPr>
      <w:r w:rsidRPr="000A65AA">
        <w:rPr>
          <w:rFonts w:ascii="Times New Roman" w:hAnsi="Times New Roman"/>
          <w:b/>
          <w:sz w:val="12"/>
          <w:szCs w:val="12"/>
        </w:rPr>
        <w:t xml:space="preserve">Consorzio Triveneto: </w:t>
      </w:r>
      <w:hyperlink r:id="rId45">
        <w:r w:rsidRPr="000A65AA">
          <w:rPr>
            <w:rFonts w:ascii="Times New Roman" w:hAnsi="Times New Roman"/>
            <w:b/>
            <w:color w:val="1155CC"/>
            <w:sz w:val="12"/>
            <w:szCs w:val="12"/>
            <w:u w:val="single"/>
          </w:rPr>
          <w:t>http://www.bassilichi.it/note-legali-consorzio-triveneto/</w:t>
        </w:r>
      </w:hyperlink>
    </w:p>
    <w:p w14:paraId="4844CDDC" w14:textId="77777777" w:rsidR="001E44DE" w:rsidRPr="00CB6B2D" w:rsidRDefault="001E44DE" w:rsidP="001E44DE">
      <w:pPr>
        <w:jc w:val="both"/>
        <w:rPr>
          <w:rFonts w:ascii="Times New Roman" w:hAnsi="Times New Roman"/>
          <w:b/>
          <w:sz w:val="12"/>
          <w:szCs w:val="12"/>
          <w:lang w:val="pt-PT"/>
        </w:rPr>
      </w:pPr>
      <w:r w:rsidRPr="00CB6B2D">
        <w:rPr>
          <w:rFonts w:ascii="Times New Roman" w:hAnsi="Times New Roman"/>
          <w:b/>
          <w:sz w:val="12"/>
          <w:szCs w:val="12"/>
          <w:lang w:val="pt-PT"/>
        </w:rPr>
        <w:t xml:space="preserve">Setefi </w:t>
      </w:r>
      <w:hyperlink r:id="rId46">
        <w:r w:rsidRPr="00CB6B2D">
          <w:rPr>
            <w:rFonts w:ascii="Times New Roman" w:hAnsi="Times New Roman"/>
            <w:b/>
            <w:color w:val="1155CC"/>
            <w:sz w:val="12"/>
            <w:szCs w:val="12"/>
            <w:u w:val="single"/>
            <w:lang w:val="pt-PT"/>
          </w:rPr>
          <w:t>http://www.mercurypaymentsevices.it/PortaleIstituzionale/servizio?sectionTab=6</w:t>
        </w:r>
      </w:hyperlink>
    </w:p>
    <w:p w14:paraId="129A5F12" w14:textId="77777777" w:rsidR="001E44DE" w:rsidRPr="000A65AA" w:rsidRDefault="001E44DE" w:rsidP="001E44DE">
      <w:pPr>
        <w:jc w:val="both"/>
        <w:rPr>
          <w:rFonts w:ascii="Times New Roman" w:hAnsi="Times New Roman"/>
          <w:b/>
          <w:sz w:val="12"/>
          <w:szCs w:val="12"/>
          <w:lang w:val="en-GB"/>
        </w:rPr>
      </w:pPr>
      <w:proofErr w:type="spellStart"/>
      <w:r w:rsidRPr="000A65AA">
        <w:rPr>
          <w:rFonts w:ascii="Times New Roman" w:hAnsi="Times New Roman"/>
          <w:b/>
          <w:sz w:val="12"/>
          <w:szCs w:val="12"/>
          <w:lang w:val="en-GB"/>
        </w:rPr>
        <w:t>Nexi</w:t>
      </w:r>
      <w:proofErr w:type="spellEnd"/>
      <w:r w:rsidRPr="000A65AA">
        <w:rPr>
          <w:rFonts w:ascii="Times New Roman" w:hAnsi="Times New Roman"/>
          <w:b/>
          <w:sz w:val="12"/>
          <w:szCs w:val="12"/>
          <w:lang w:val="en-GB"/>
        </w:rPr>
        <w:t xml:space="preserve">  </w:t>
      </w:r>
      <w:hyperlink r:id="rId47">
        <w:r w:rsidRPr="000A65AA">
          <w:rPr>
            <w:rFonts w:ascii="Times New Roman" w:hAnsi="Times New Roman"/>
            <w:b/>
            <w:color w:val="1155CC"/>
            <w:sz w:val="12"/>
            <w:szCs w:val="12"/>
            <w:u w:val="single"/>
            <w:lang w:val="en-GB"/>
          </w:rPr>
          <w:t>https://www.nexi.it/privacy.html</w:t>
        </w:r>
      </w:hyperlink>
      <w:r w:rsidRPr="000A65AA">
        <w:rPr>
          <w:rFonts w:ascii="Times New Roman" w:hAnsi="Times New Roman"/>
          <w:b/>
          <w:sz w:val="12"/>
          <w:szCs w:val="12"/>
          <w:lang w:val="en-GB"/>
        </w:rPr>
        <w:t xml:space="preserve"> </w:t>
      </w:r>
    </w:p>
    <w:p w14:paraId="473DE977" w14:textId="77777777" w:rsidR="001E44DE" w:rsidRPr="000A65AA" w:rsidRDefault="001E44DE" w:rsidP="001E44DE">
      <w:pPr>
        <w:spacing w:after="280"/>
        <w:jc w:val="both"/>
        <w:rPr>
          <w:rFonts w:ascii="Times New Roman" w:hAnsi="Times New Roman"/>
          <w:sz w:val="12"/>
          <w:szCs w:val="12"/>
        </w:rPr>
      </w:pPr>
      <w:r w:rsidRPr="000A65AA">
        <w:rPr>
          <w:rFonts w:ascii="Times New Roman" w:hAnsi="Times New Roman"/>
          <w:b/>
          <w:sz w:val="12"/>
          <w:szCs w:val="12"/>
          <w:u w:val="single"/>
        </w:rPr>
        <w:t>Conservazione indirizzi IP</w:t>
      </w:r>
      <w:r w:rsidRPr="000A65AA">
        <w:rPr>
          <w:rFonts w:ascii="Times New Roman" w:hAnsi="Times New Roman"/>
          <w:b/>
          <w:sz w:val="12"/>
          <w:szCs w:val="12"/>
        </w:rPr>
        <w:t xml:space="preserve"> - </w:t>
      </w:r>
      <w:r w:rsidRPr="000A65AA">
        <w:rPr>
          <w:rFonts w:ascii="Times New Roman" w:hAnsi="Times New Roman"/>
          <w:sz w:val="12"/>
          <w:szCs w:val="12"/>
        </w:rPr>
        <w:t>Al fine di prevenire frodi ed eventualmente aiutare gli organi preposti nell'accertamento, Zucchetti Software Giuridico conserva, nei termini previsti dalla normativa vigente, i file di log e gli indirizzi IP relativi alle transazioni avvenute sul portale.</w:t>
      </w:r>
    </w:p>
    <w:p w14:paraId="7E1AF05B" w14:textId="29751AD5" w:rsidR="001E44DE" w:rsidRPr="000A65AA" w:rsidRDefault="001E44DE" w:rsidP="00A845B2">
      <w:pPr>
        <w:pStyle w:val="Titolo3"/>
        <w:jc w:val="both"/>
        <w:rPr>
          <w:sz w:val="12"/>
          <w:szCs w:val="12"/>
          <w:highlight w:val="white"/>
        </w:rPr>
      </w:pPr>
      <w:bookmarkStart w:id="10" w:name="_seixw8dz1wm1" w:colFirst="0" w:colLast="0"/>
      <w:bookmarkEnd w:id="10"/>
      <w:r w:rsidRPr="000A65AA">
        <w:rPr>
          <w:rFonts w:eastAsia="Calibri"/>
          <w:sz w:val="12"/>
          <w:szCs w:val="12"/>
          <w:highlight w:val="white"/>
          <w:u w:val="single"/>
        </w:rPr>
        <w:t>Modifiche e aggiornamenti</w:t>
      </w:r>
      <w:r w:rsidRPr="000A65AA">
        <w:rPr>
          <w:rFonts w:eastAsia="Calibri"/>
          <w:sz w:val="12"/>
          <w:szCs w:val="12"/>
          <w:highlight w:val="white"/>
        </w:rPr>
        <w:t xml:space="preserve"> - </w:t>
      </w:r>
      <w:r w:rsidRPr="000A65AA">
        <w:rPr>
          <w:rFonts w:eastAsia="Calibri"/>
          <w:b w:val="0"/>
          <w:sz w:val="12"/>
          <w:szCs w:val="12"/>
          <w:highlight w:val="white"/>
        </w:rPr>
        <w:t>Potrebbero essere apportare modifiche e/o integrazioni a detta policy anche quale conseguenza di eventuali e successive modifiche e/o integrazioni normative. Le modifiche significative saranno aggiornate sul sito.</w:t>
      </w:r>
      <w:r w:rsidRPr="000A65AA">
        <w:rPr>
          <w:sz w:val="12"/>
          <w:szCs w:val="12"/>
          <w:highlight w:val="white"/>
        </w:rPr>
        <w:t xml:space="preserve">                                                                                                                     </w:t>
      </w:r>
    </w:p>
    <w:p w14:paraId="6A83C9E5"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sz w:val="12"/>
          <w:szCs w:val="12"/>
          <w:highlight w:val="white"/>
        </w:rPr>
        <w:t xml:space="preserve">    </w:t>
      </w:r>
      <w:r w:rsidRPr="000A65AA">
        <w:rPr>
          <w:rFonts w:ascii="Times New Roman" w:hAnsi="Times New Roman"/>
          <w:sz w:val="12"/>
          <w:szCs w:val="12"/>
          <w:highlight w:val="white"/>
        </w:rPr>
        <w:tab/>
        <w:t xml:space="preserve">              Il TITOLARE</w:t>
      </w:r>
    </w:p>
    <w:p w14:paraId="5CE53353"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sz w:val="12"/>
          <w:szCs w:val="12"/>
          <w:highlight w:val="white"/>
        </w:rPr>
        <w:t xml:space="preserve">                                                                                                        </w:t>
      </w:r>
      <w:r w:rsidRPr="000A65AA">
        <w:rPr>
          <w:rFonts w:ascii="Times New Roman" w:hAnsi="Times New Roman"/>
          <w:sz w:val="12"/>
          <w:szCs w:val="12"/>
          <w:highlight w:val="white"/>
        </w:rPr>
        <w:tab/>
        <w:t xml:space="preserve">  del trattamento dei dati personali</w:t>
      </w:r>
    </w:p>
    <w:p w14:paraId="6C4F5E58" w14:textId="407E84B9"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sz w:val="12"/>
          <w:szCs w:val="12"/>
          <w:highlight w:val="white"/>
        </w:rPr>
        <w:t xml:space="preserve">          </w:t>
      </w:r>
      <w:r w:rsidRPr="000A65AA">
        <w:rPr>
          <w:rFonts w:ascii="Times New Roman" w:hAnsi="Times New Roman"/>
          <w:sz w:val="12"/>
          <w:szCs w:val="12"/>
          <w:highlight w:val="white"/>
        </w:rPr>
        <w:tab/>
        <w:t>Zucchetti Software Giuridico s.r.l.</w:t>
      </w:r>
    </w:p>
    <w:p w14:paraId="76DA7982" w14:textId="367466FD" w:rsidR="001E44DE" w:rsidRPr="000A65AA" w:rsidRDefault="001E44DE" w:rsidP="001E44DE">
      <w:pPr>
        <w:tabs>
          <w:tab w:val="left" w:pos="6660"/>
        </w:tabs>
        <w:jc w:val="both"/>
        <w:rPr>
          <w:rFonts w:ascii="Times New Roman" w:hAnsi="Times New Roman"/>
          <w:sz w:val="12"/>
          <w:szCs w:val="12"/>
          <w:highlight w:val="white"/>
        </w:rPr>
      </w:pPr>
    </w:p>
    <w:p w14:paraId="2A9FCE01" w14:textId="4FAECAE3" w:rsidR="001E44DE" w:rsidRPr="000A65AA" w:rsidRDefault="001E44DE" w:rsidP="001E44DE">
      <w:pPr>
        <w:tabs>
          <w:tab w:val="left" w:pos="6660"/>
        </w:tabs>
        <w:jc w:val="both"/>
        <w:rPr>
          <w:rFonts w:ascii="Times New Roman" w:hAnsi="Times New Roman"/>
          <w:sz w:val="12"/>
          <w:szCs w:val="12"/>
          <w:highlight w:val="white"/>
        </w:rPr>
      </w:pPr>
    </w:p>
    <w:p w14:paraId="4D7D3739" w14:textId="77777777" w:rsidR="006603B8" w:rsidRPr="000A65AA" w:rsidRDefault="006603B8" w:rsidP="001E44DE">
      <w:pPr>
        <w:tabs>
          <w:tab w:val="left" w:pos="6660"/>
        </w:tabs>
        <w:jc w:val="both"/>
        <w:rPr>
          <w:rFonts w:ascii="Times New Roman" w:hAnsi="Times New Roman"/>
          <w:sz w:val="12"/>
          <w:szCs w:val="12"/>
          <w:highlight w:val="white"/>
        </w:rPr>
      </w:pPr>
    </w:p>
    <w:p w14:paraId="703754B4" w14:textId="77777777" w:rsidR="006603B8" w:rsidRPr="000A65AA" w:rsidRDefault="006603B8" w:rsidP="001E44DE">
      <w:pPr>
        <w:tabs>
          <w:tab w:val="left" w:pos="6660"/>
        </w:tabs>
        <w:jc w:val="both"/>
        <w:rPr>
          <w:rFonts w:ascii="Times New Roman" w:hAnsi="Times New Roman"/>
          <w:sz w:val="12"/>
          <w:szCs w:val="12"/>
          <w:highlight w:val="white"/>
        </w:rPr>
      </w:pPr>
    </w:p>
    <w:p w14:paraId="71F4E189" w14:textId="28F28A2B" w:rsidR="00E13B4D" w:rsidRPr="000A65AA" w:rsidRDefault="001E44DE" w:rsidP="006603B8">
      <w:pPr>
        <w:tabs>
          <w:tab w:val="left" w:pos="6660"/>
        </w:tabs>
        <w:jc w:val="both"/>
        <w:rPr>
          <w:rFonts w:ascii="Times New Roman" w:hAnsi="Times New Roman"/>
          <w:sz w:val="12"/>
          <w:szCs w:val="12"/>
          <w:highlight w:val="white"/>
        </w:rPr>
      </w:pPr>
      <w:r w:rsidRPr="000A65AA">
        <w:rPr>
          <w:rFonts w:ascii="Times New Roman" w:eastAsia="Times New Roman" w:hAnsi="Times New Roman"/>
          <w:bCs/>
          <w:kern w:val="18"/>
          <w:sz w:val="12"/>
          <w:szCs w:val="12"/>
          <w:lang w:eastAsia="it-IT"/>
        </w:rPr>
        <w:t xml:space="preserve">Luogo e data   ___________________________________                                                                     </w:t>
      </w:r>
      <w:r w:rsidR="000A65AA">
        <w:rPr>
          <w:rFonts w:ascii="Times New Roman" w:eastAsia="Times New Roman" w:hAnsi="Times New Roman"/>
          <w:bCs/>
          <w:kern w:val="18"/>
          <w:sz w:val="12"/>
          <w:szCs w:val="12"/>
          <w:lang w:eastAsia="it-IT"/>
        </w:rPr>
        <w:tab/>
      </w:r>
      <w:r w:rsidR="000A65AA">
        <w:rPr>
          <w:rFonts w:ascii="Times New Roman" w:eastAsia="Times New Roman" w:hAnsi="Times New Roman"/>
          <w:bCs/>
          <w:kern w:val="18"/>
          <w:sz w:val="12"/>
          <w:szCs w:val="12"/>
          <w:lang w:eastAsia="it-IT"/>
        </w:rPr>
        <w:tab/>
      </w:r>
      <w:r w:rsidRPr="000A65AA">
        <w:rPr>
          <w:rFonts w:ascii="Times New Roman" w:eastAsia="Times New Roman" w:hAnsi="Times New Roman"/>
          <w:bCs/>
          <w:kern w:val="18"/>
          <w:sz w:val="12"/>
          <w:szCs w:val="12"/>
          <w:lang w:eastAsia="it-IT"/>
        </w:rPr>
        <w:t xml:space="preserve">   Firma del richiedente   </w:t>
      </w:r>
      <w:r w:rsidR="006603B8" w:rsidRPr="000A65AA">
        <w:rPr>
          <w:rFonts w:ascii="Times New Roman" w:eastAsia="Times New Roman" w:hAnsi="Times New Roman"/>
          <w:bCs/>
          <w:kern w:val="18"/>
          <w:sz w:val="12"/>
          <w:szCs w:val="12"/>
          <w:lang w:eastAsia="it-IT"/>
        </w:rPr>
        <w:t xml:space="preserve">___________________________________   </w:t>
      </w:r>
    </w:p>
    <w:sectPr w:rsidR="00E13B4D" w:rsidRPr="000A65AA" w:rsidSect="00872CE4">
      <w:footerReference w:type="default" r:id="rId48"/>
      <w:headerReference w:type="first" r:id="rId49"/>
      <w:footerReference w:type="first" r:id="rId50"/>
      <w:pgSz w:w="11906" w:h="16838"/>
      <w:pgMar w:top="1417" w:right="707" w:bottom="1134" w:left="567" w:header="34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CC6BF" w14:textId="77777777" w:rsidR="009F1462" w:rsidRDefault="009F1462">
      <w:r>
        <w:separator/>
      </w:r>
    </w:p>
  </w:endnote>
  <w:endnote w:type="continuationSeparator" w:id="0">
    <w:p w14:paraId="2635CC86" w14:textId="77777777" w:rsidR="009F1462" w:rsidRDefault="009F1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6ED9D" w14:textId="4A63B615" w:rsidR="00872CE4" w:rsidRPr="00872CE4" w:rsidRDefault="00872CE4">
    <w:pPr>
      <w:pStyle w:val="Pidipagina"/>
      <w:jc w:val="right"/>
      <w:rPr>
        <w:rFonts w:asciiTheme="minorHAnsi" w:hAnsiTheme="minorHAnsi" w:cstheme="minorHAnsi"/>
        <w:sz w:val="12"/>
        <w:szCs w:val="12"/>
      </w:rPr>
    </w:pPr>
    <w:r w:rsidRPr="00872CE4">
      <w:rPr>
        <w:rFonts w:asciiTheme="minorHAnsi" w:hAnsiTheme="minorHAnsi" w:cstheme="minorHAnsi"/>
        <w:sz w:val="12"/>
        <w:szCs w:val="12"/>
      </w:rPr>
      <w:t xml:space="preserve">pag. </w:t>
    </w:r>
    <w:r w:rsidRPr="00872CE4">
      <w:rPr>
        <w:rFonts w:asciiTheme="minorHAnsi" w:hAnsiTheme="minorHAnsi" w:cstheme="minorHAnsi"/>
        <w:sz w:val="12"/>
        <w:szCs w:val="12"/>
      </w:rPr>
      <w:fldChar w:fldCharType="begin"/>
    </w:r>
    <w:r w:rsidRPr="00872CE4">
      <w:rPr>
        <w:rFonts w:asciiTheme="minorHAnsi" w:hAnsiTheme="minorHAnsi" w:cstheme="minorHAnsi"/>
        <w:sz w:val="12"/>
        <w:szCs w:val="12"/>
      </w:rPr>
      <w:instrText>PAGE  \* Arabic</w:instrText>
    </w:r>
    <w:r w:rsidRPr="00872CE4">
      <w:rPr>
        <w:rFonts w:asciiTheme="minorHAnsi" w:hAnsiTheme="minorHAnsi" w:cstheme="minorHAnsi"/>
        <w:sz w:val="12"/>
        <w:szCs w:val="12"/>
      </w:rPr>
      <w:fldChar w:fldCharType="separate"/>
    </w:r>
    <w:r w:rsidR="00384AFE">
      <w:rPr>
        <w:rFonts w:asciiTheme="minorHAnsi" w:hAnsiTheme="minorHAnsi" w:cstheme="minorHAnsi"/>
        <w:noProof/>
        <w:sz w:val="12"/>
        <w:szCs w:val="12"/>
      </w:rPr>
      <w:t>3</w:t>
    </w:r>
    <w:r w:rsidRPr="00872CE4">
      <w:rPr>
        <w:rFonts w:asciiTheme="minorHAnsi" w:hAnsiTheme="minorHAnsi" w:cstheme="minorHAnsi"/>
        <w:sz w:val="12"/>
        <w:szCs w:val="12"/>
      </w:rPr>
      <w:fldChar w:fldCharType="end"/>
    </w:r>
  </w:p>
  <w:p w14:paraId="3026E91E" w14:textId="77777777" w:rsidR="00872CE4" w:rsidRDefault="00872CE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05C1" w14:textId="42A7190F" w:rsidR="00872CE4" w:rsidRPr="00872CE4" w:rsidRDefault="00872CE4">
    <w:pPr>
      <w:pStyle w:val="Pidipagina"/>
      <w:jc w:val="right"/>
      <w:rPr>
        <w:rFonts w:asciiTheme="minorHAnsi" w:hAnsiTheme="minorHAnsi" w:cstheme="minorHAnsi"/>
        <w:sz w:val="12"/>
        <w:szCs w:val="12"/>
      </w:rPr>
    </w:pPr>
    <w:r w:rsidRPr="00872CE4">
      <w:rPr>
        <w:rFonts w:asciiTheme="minorHAnsi" w:hAnsiTheme="minorHAnsi" w:cstheme="minorHAnsi"/>
        <w:sz w:val="12"/>
        <w:szCs w:val="12"/>
      </w:rPr>
      <w:t xml:space="preserve">pag. </w:t>
    </w:r>
    <w:r w:rsidRPr="00872CE4">
      <w:rPr>
        <w:rFonts w:asciiTheme="minorHAnsi" w:hAnsiTheme="minorHAnsi" w:cstheme="minorHAnsi"/>
        <w:sz w:val="12"/>
        <w:szCs w:val="12"/>
      </w:rPr>
      <w:fldChar w:fldCharType="begin"/>
    </w:r>
    <w:r w:rsidRPr="00872CE4">
      <w:rPr>
        <w:rFonts w:asciiTheme="minorHAnsi" w:hAnsiTheme="minorHAnsi" w:cstheme="minorHAnsi"/>
        <w:sz w:val="12"/>
        <w:szCs w:val="12"/>
      </w:rPr>
      <w:instrText>PAGE  \* Arabic</w:instrText>
    </w:r>
    <w:r w:rsidRPr="00872CE4">
      <w:rPr>
        <w:rFonts w:asciiTheme="minorHAnsi" w:hAnsiTheme="minorHAnsi" w:cstheme="minorHAnsi"/>
        <w:sz w:val="12"/>
        <w:szCs w:val="12"/>
      </w:rPr>
      <w:fldChar w:fldCharType="separate"/>
    </w:r>
    <w:r w:rsidR="00384AFE">
      <w:rPr>
        <w:rFonts w:asciiTheme="minorHAnsi" w:hAnsiTheme="minorHAnsi" w:cstheme="minorHAnsi"/>
        <w:noProof/>
        <w:sz w:val="12"/>
        <w:szCs w:val="12"/>
      </w:rPr>
      <w:t>1</w:t>
    </w:r>
    <w:r w:rsidRPr="00872CE4">
      <w:rPr>
        <w:rFonts w:asciiTheme="minorHAnsi" w:hAnsiTheme="minorHAnsi" w:cstheme="minorHAnsi"/>
        <w:sz w:val="12"/>
        <w:szCs w:val="12"/>
      </w:rPr>
      <w:fldChar w:fldCharType="end"/>
    </w:r>
  </w:p>
  <w:p w14:paraId="7CB0DCC9" w14:textId="77777777" w:rsidR="00872CE4" w:rsidRDefault="00872CE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3EE65" w14:textId="77777777" w:rsidR="009F1462" w:rsidRDefault="009F1462">
      <w:r>
        <w:rPr>
          <w:color w:val="000000"/>
        </w:rPr>
        <w:separator/>
      </w:r>
    </w:p>
  </w:footnote>
  <w:footnote w:type="continuationSeparator" w:id="0">
    <w:p w14:paraId="0BDC1112" w14:textId="77777777" w:rsidR="009F1462" w:rsidRDefault="009F1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76A2" w14:textId="77777777" w:rsidR="00E5660B" w:rsidRPr="009D70FA" w:rsidRDefault="00E5660B" w:rsidP="00BA6654">
    <w:pPr>
      <w:shd w:val="clear" w:color="auto" w:fill="D9D9D9"/>
      <w:spacing w:line="0" w:lineRule="atLeast"/>
      <w:ind w:right="-1"/>
      <w:jc w:val="center"/>
      <w:rPr>
        <w:rFonts w:ascii="Verdana" w:eastAsia="Verdana" w:hAnsi="Verdana"/>
        <w:b/>
        <w:color w:val="1F3864"/>
        <w:sz w:val="6"/>
        <w:szCs w:val="6"/>
      </w:rPr>
    </w:pPr>
  </w:p>
  <w:p w14:paraId="79D7128D" w14:textId="28602D8A" w:rsidR="00872CE4" w:rsidRDefault="00E5660B" w:rsidP="00872CE4">
    <w:pPr>
      <w:shd w:val="clear" w:color="auto" w:fill="D9D9D9"/>
      <w:spacing w:line="360" w:lineRule="auto"/>
      <w:jc w:val="center"/>
      <w:rPr>
        <w:rFonts w:ascii="Verdana" w:eastAsia="Verdana" w:hAnsi="Verdana"/>
        <w:b/>
        <w:color w:val="1F3864"/>
        <w:sz w:val="22"/>
        <w:szCs w:val="22"/>
      </w:rPr>
    </w:pPr>
    <w:r>
      <w:rPr>
        <w:rFonts w:ascii="Verdana" w:eastAsia="Verdana" w:hAnsi="Verdana"/>
        <w:b/>
        <w:color w:val="1F3864"/>
        <w:sz w:val="22"/>
        <w:szCs w:val="22"/>
      </w:rPr>
      <w:t>TRIBUN</w:t>
    </w:r>
    <w:r w:rsidR="00B62B4A">
      <w:rPr>
        <w:rFonts w:ascii="Verdana" w:eastAsia="Verdana" w:hAnsi="Verdana"/>
        <w:b/>
        <w:color w:val="1F3864"/>
        <w:sz w:val="22"/>
        <w:szCs w:val="22"/>
      </w:rPr>
      <w:t>A</w:t>
    </w:r>
    <w:r>
      <w:rPr>
        <w:rFonts w:ascii="Verdana" w:eastAsia="Verdana" w:hAnsi="Verdana"/>
        <w:b/>
        <w:color w:val="1F3864"/>
        <w:sz w:val="22"/>
        <w:szCs w:val="22"/>
      </w:rPr>
      <w:t xml:space="preserve">LE DI </w:t>
    </w:r>
    <w:r w:rsidR="00FD595C">
      <w:rPr>
        <w:rFonts w:ascii="Verdana" w:eastAsia="Verdana" w:hAnsi="Verdana"/>
        <w:b/>
        <w:color w:val="1F3864"/>
        <w:sz w:val="22"/>
        <w:szCs w:val="22"/>
      </w:rPr>
      <w:t>COSENZA</w:t>
    </w:r>
  </w:p>
  <w:p w14:paraId="3BDCCA76" w14:textId="35F0602D" w:rsidR="00E5660B" w:rsidRDefault="00E5660B" w:rsidP="00872CE4">
    <w:pPr>
      <w:shd w:val="clear" w:color="auto" w:fill="D9D9D9"/>
      <w:spacing w:line="360" w:lineRule="auto"/>
      <w:jc w:val="center"/>
      <w:rPr>
        <w:rFonts w:ascii="Verdana" w:eastAsia="Verdana" w:hAnsi="Verdana"/>
        <w:b/>
        <w:color w:val="1F3864"/>
        <w:sz w:val="22"/>
        <w:szCs w:val="22"/>
      </w:rPr>
    </w:pPr>
    <w:r>
      <w:rPr>
        <w:rFonts w:ascii="Verdana" w:eastAsia="Verdana" w:hAnsi="Verdana"/>
        <w:b/>
        <w:color w:val="1F3864"/>
        <w:sz w:val="22"/>
        <w:szCs w:val="22"/>
      </w:rPr>
      <w:t xml:space="preserve">RICHIESTA DI </w:t>
    </w:r>
    <w:r w:rsidR="0078032E">
      <w:rPr>
        <w:rFonts w:ascii="Verdana" w:eastAsia="Verdana" w:hAnsi="Verdana"/>
        <w:b/>
        <w:color w:val="1F3864"/>
        <w:sz w:val="22"/>
        <w:szCs w:val="22"/>
      </w:rPr>
      <w:t>SERVIZI</w:t>
    </w:r>
    <w:r w:rsidR="00EB2FB3">
      <w:rPr>
        <w:rFonts w:ascii="Verdana" w:eastAsia="Verdana" w:hAnsi="Verdana"/>
        <w:b/>
        <w:color w:val="1F3864"/>
        <w:sz w:val="22"/>
        <w:szCs w:val="22"/>
      </w:rPr>
      <w:t xml:space="preserve"> – PROCEDURE ESECUTIVE IMMOBILIARI</w:t>
    </w:r>
  </w:p>
  <w:p w14:paraId="204FE876" w14:textId="77777777" w:rsidR="00E5660B" w:rsidRPr="009D70FA" w:rsidRDefault="00E5660B" w:rsidP="00BA6654">
    <w:pPr>
      <w:shd w:val="clear" w:color="auto" w:fill="D9D9D9"/>
      <w:spacing w:line="0" w:lineRule="atLeast"/>
      <w:ind w:right="-1"/>
      <w:jc w:val="center"/>
      <w:rPr>
        <w:rFonts w:ascii="Verdana" w:eastAsia="Verdana" w:hAnsi="Verdana"/>
        <w:b/>
        <w:color w:val="1F3864"/>
        <w:sz w:val="6"/>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05C209"/>
    <w:multiLevelType w:val="hybridMultilevel"/>
    <w:tmpl w:val="43AEF6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2F0204"/>
    <w:multiLevelType w:val="multilevel"/>
    <w:tmpl w:val="FC8C22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05D90279"/>
    <w:multiLevelType w:val="hybridMultilevel"/>
    <w:tmpl w:val="A0149FE4"/>
    <w:lvl w:ilvl="0" w:tplc="FD6A5050">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6825AA0"/>
    <w:multiLevelType w:val="hybridMultilevel"/>
    <w:tmpl w:val="DCE0176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66052F"/>
    <w:multiLevelType w:val="hybridMultilevel"/>
    <w:tmpl w:val="CB528EF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730CEF"/>
    <w:multiLevelType w:val="hybridMultilevel"/>
    <w:tmpl w:val="FAB8F05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F4A495F"/>
    <w:multiLevelType w:val="hybridMultilevel"/>
    <w:tmpl w:val="0D141F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944503"/>
    <w:multiLevelType w:val="hybridMultilevel"/>
    <w:tmpl w:val="7480AC8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E163A97"/>
    <w:multiLevelType w:val="hybridMultilevel"/>
    <w:tmpl w:val="13BEAE24"/>
    <w:lvl w:ilvl="0" w:tplc="5E82FC6A">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2EDA244C"/>
    <w:multiLevelType w:val="hybridMultilevel"/>
    <w:tmpl w:val="1E2CC6EC"/>
    <w:lvl w:ilvl="0" w:tplc="6A48BC74">
      <w:numFmt w:val="bullet"/>
      <w:lvlText w:val="-"/>
      <w:lvlJc w:val="left"/>
      <w:pPr>
        <w:ind w:left="720" w:hanging="360"/>
      </w:pPr>
      <w:rPr>
        <w:rFonts w:ascii="Calibri Light" w:eastAsia="Calibr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EDD07FD"/>
    <w:multiLevelType w:val="hybridMultilevel"/>
    <w:tmpl w:val="692049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02E1A2C"/>
    <w:multiLevelType w:val="hybridMultilevel"/>
    <w:tmpl w:val="5A909B3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A679F9"/>
    <w:multiLevelType w:val="multilevel"/>
    <w:tmpl w:val="2AA093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7C678D6"/>
    <w:multiLevelType w:val="hybridMultilevel"/>
    <w:tmpl w:val="F33CF6AE"/>
    <w:lvl w:ilvl="0" w:tplc="CB4A6F4A">
      <w:numFmt w:val="bullet"/>
      <w:lvlText w:val="-"/>
      <w:lvlJc w:val="left"/>
      <w:pPr>
        <w:ind w:left="720" w:hanging="360"/>
      </w:pPr>
      <w:rPr>
        <w:rFonts w:ascii="Calibri" w:eastAsia="Calibri Light"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CB35855"/>
    <w:multiLevelType w:val="hybridMultilevel"/>
    <w:tmpl w:val="3E30219C"/>
    <w:lvl w:ilvl="0" w:tplc="AE466A38">
      <w:start w:val="14"/>
      <w:numFmt w:val="bullet"/>
      <w:lvlText w:val="-"/>
      <w:lvlJc w:val="left"/>
      <w:pPr>
        <w:ind w:left="720" w:hanging="360"/>
      </w:pPr>
      <w:rPr>
        <w:rFonts w:ascii="Calibri" w:eastAsia="Calibri Light"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D970A22"/>
    <w:multiLevelType w:val="multilevel"/>
    <w:tmpl w:val="F6CC89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402B6F69"/>
    <w:multiLevelType w:val="hybridMultilevel"/>
    <w:tmpl w:val="BD0637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3A5486B"/>
    <w:multiLevelType w:val="multilevel"/>
    <w:tmpl w:val="D98454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49AB77C7"/>
    <w:multiLevelType w:val="hybridMultilevel"/>
    <w:tmpl w:val="71C4EB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C605349"/>
    <w:multiLevelType w:val="hybridMultilevel"/>
    <w:tmpl w:val="46AC9AF8"/>
    <w:lvl w:ilvl="0" w:tplc="7CECE6C2">
      <w:numFmt w:val="bullet"/>
      <w:lvlText w:val=""/>
      <w:lvlJc w:val="left"/>
      <w:pPr>
        <w:ind w:left="720" w:hanging="360"/>
      </w:pPr>
      <w:rPr>
        <w:rFonts w:ascii="Symbol" w:eastAsia="Verdana"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1C70964"/>
    <w:multiLevelType w:val="multilevel"/>
    <w:tmpl w:val="E89A21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2A0096D"/>
    <w:multiLevelType w:val="hybridMultilevel"/>
    <w:tmpl w:val="2E66460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3A93F21"/>
    <w:multiLevelType w:val="hybridMultilevel"/>
    <w:tmpl w:val="532C1E08"/>
    <w:lvl w:ilvl="0" w:tplc="1B2EFDB2">
      <w:numFmt w:val="bullet"/>
      <w:lvlText w:val=""/>
      <w:lvlJc w:val="left"/>
      <w:pPr>
        <w:ind w:left="720" w:hanging="360"/>
      </w:pPr>
      <w:rPr>
        <w:rFonts w:ascii="Symbol" w:eastAsia="Verdana"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ADF54B3"/>
    <w:multiLevelType w:val="hybridMultilevel"/>
    <w:tmpl w:val="61F0A2C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CCF350C"/>
    <w:multiLevelType w:val="hybridMultilevel"/>
    <w:tmpl w:val="C5ACDDF6"/>
    <w:lvl w:ilvl="0" w:tplc="0E566D48">
      <w:start w:val="4"/>
      <w:numFmt w:val="decimal"/>
      <w:lvlText w:val="%1)"/>
      <w:lvlJc w:val="left"/>
      <w:pPr>
        <w:ind w:left="1440" w:hanging="360"/>
      </w:pPr>
      <w:rPr>
        <w:rFonts w:hint="default"/>
        <w:b/>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5" w15:restartNumberingAfterBreak="0">
    <w:nsid w:val="5E13468A"/>
    <w:multiLevelType w:val="hybridMultilevel"/>
    <w:tmpl w:val="4B0C96A8"/>
    <w:lvl w:ilvl="0" w:tplc="A8EE4764">
      <w:numFmt w:val="bullet"/>
      <w:lvlText w:val="-"/>
      <w:lvlJc w:val="left"/>
      <w:pPr>
        <w:ind w:left="720" w:hanging="360"/>
      </w:pPr>
      <w:rPr>
        <w:rFonts w:ascii="Calibri" w:eastAsia="Calibri Light"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BB6759B"/>
    <w:multiLevelType w:val="hybridMultilevel"/>
    <w:tmpl w:val="64243548"/>
    <w:lvl w:ilvl="0" w:tplc="766694F8">
      <w:numFmt w:val="bullet"/>
      <w:lvlText w:val=""/>
      <w:lvlJc w:val="left"/>
      <w:pPr>
        <w:ind w:left="720" w:hanging="360"/>
      </w:pPr>
      <w:rPr>
        <w:rFonts w:ascii="Symbol" w:eastAsia="Verdana"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F7F26CF"/>
    <w:multiLevelType w:val="hybridMultilevel"/>
    <w:tmpl w:val="2D3C9C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AB5391D"/>
    <w:multiLevelType w:val="hybridMultilevel"/>
    <w:tmpl w:val="F506B242"/>
    <w:lvl w:ilvl="0" w:tplc="87BCDBAC">
      <w:numFmt w:val="bullet"/>
      <w:lvlText w:val="-"/>
      <w:lvlJc w:val="left"/>
      <w:pPr>
        <w:ind w:left="720" w:hanging="360"/>
      </w:pPr>
      <w:rPr>
        <w:rFonts w:ascii="Calibri" w:eastAsia="Calibri Light"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81036189">
    <w:abstractNumId w:val="20"/>
  </w:num>
  <w:num w:numId="2" w16cid:durableId="368458811">
    <w:abstractNumId w:val="15"/>
  </w:num>
  <w:num w:numId="3" w16cid:durableId="1164931109">
    <w:abstractNumId w:val="17"/>
  </w:num>
  <w:num w:numId="4" w16cid:durableId="1567106867">
    <w:abstractNumId w:val="12"/>
  </w:num>
  <w:num w:numId="5" w16cid:durableId="1416825114">
    <w:abstractNumId w:val="1"/>
  </w:num>
  <w:num w:numId="6" w16cid:durableId="1385330153">
    <w:abstractNumId w:val="6"/>
  </w:num>
  <w:num w:numId="7" w16cid:durableId="1923684720">
    <w:abstractNumId w:val="10"/>
  </w:num>
  <w:num w:numId="8" w16cid:durableId="1098067221">
    <w:abstractNumId w:val="18"/>
  </w:num>
  <w:num w:numId="9" w16cid:durableId="896549678">
    <w:abstractNumId w:val="27"/>
  </w:num>
  <w:num w:numId="10" w16cid:durableId="261227088">
    <w:abstractNumId w:val="26"/>
  </w:num>
  <w:num w:numId="11" w16cid:durableId="1850637306">
    <w:abstractNumId w:val="5"/>
  </w:num>
  <w:num w:numId="12" w16cid:durableId="2130200460">
    <w:abstractNumId w:val="11"/>
  </w:num>
  <w:num w:numId="13" w16cid:durableId="424227789">
    <w:abstractNumId w:val="23"/>
  </w:num>
  <w:num w:numId="14" w16cid:durableId="846677223">
    <w:abstractNumId w:val="3"/>
  </w:num>
  <w:num w:numId="15" w16cid:durableId="341318779">
    <w:abstractNumId w:val="7"/>
  </w:num>
  <w:num w:numId="16" w16cid:durableId="1141188663">
    <w:abstractNumId w:val="4"/>
  </w:num>
  <w:num w:numId="17" w16cid:durableId="1531064633">
    <w:abstractNumId w:val="9"/>
  </w:num>
  <w:num w:numId="18" w16cid:durableId="494152846">
    <w:abstractNumId w:val="14"/>
  </w:num>
  <w:num w:numId="19" w16cid:durableId="636842644">
    <w:abstractNumId w:val="0"/>
  </w:num>
  <w:num w:numId="20" w16cid:durableId="722559896">
    <w:abstractNumId w:val="16"/>
  </w:num>
  <w:num w:numId="21" w16cid:durableId="1988507220">
    <w:abstractNumId w:val="21"/>
  </w:num>
  <w:num w:numId="22" w16cid:durableId="1465195402">
    <w:abstractNumId w:val="8"/>
  </w:num>
  <w:num w:numId="23" w16cid:durableId="117339492">
    <w:abstractNumId w:val="2"/>
  </w:num>
  <w:num w:numId="24" w16cid:durableId="1441217924">
    <w:abstractNumId w:val="24"/>
  </w:num>
  <w:num w:numId="25" w16cid:durableId="1910572152">
    <w:abstractNumId w:val="22"/>
  </w:num>
  <w:num w:numId="26" w16cid:durableId="1701783815">
    <w:abstractNumId w:val="19"/>
  </w:num>
  <w:num w:numId="27" w16cid:durableId="1646738001">
    <w:abstractNumId w:val="13"/>
  </w:num>
  <w:num w:numId="28" w16cid:durableId="336807965">
    <w:abstractNumId w:val="25"/>
  </w:num>
  <w:num w:numId="29" w16cid:durableId="16019836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DAD"/>
    <w:rsid w:val="000053F5"/>
    <w:rsid w:val="00013731"/>
    <w:rsid w:val="00015762"/>
    <w:rsid w:val="0002321B"/>
    <w:rsid w:val="000331DA"/>
    <w:rsid w:val="000648C3"/>
    <w:rsid w:val="0006795C"/>
    <w:rsid w:val="00083BF6"/>
    <w:rsid w:val="00090C5E"/>
    <w:rsid w:val="000A65AA"/>
    <w:rsid w:val="000C28D0"/>
    <w:rsid w:val="000C2CB4"/>
    <w:rsid w:val="000D5925"/>
    <w:rsid w:val="000E36D8"/>
    <w:rsid w:val="000F5594"/>
    <w:rsid w:val="001136FC"/>
    <w:rsid w:val="00113996"/>
    <w:rsid w:val="00121C82"/>
    <w:rsid w:val="00151440"/>
    <w:rsid w:val="001603C7"/>
    <w:rsid w:val="00164053"/>
    <w:rsid w:val="001B5D49"/>
    <w:rsid w:val="001C6093"/>
    <w:rsid w:val="001D4024"/>
    <w:rsid w:val="001D5C3E"/>
    <w:rsid w:val="001E44DE"/>
    <w:rsid w:val="001F7E9D"/>
    <w:rsid w:val="00215D87"/>
    <w:rsid w:val="00236338"/>
    <w:rsid w:val="002401B5"/>
    <w:rsid w:val="002561A4"/>
    <w:rsid w:val="00287043"/>
    <w:rsid w:val="00291726"/>
    <w:rsid w:val="0029387A"/>
    <w:rsid w:val="00294933"/>
    <w:rsid w:val="00295824"/>
    <w:rsid w:val="002A4C2D"/>
    <w:rsid w:val="002D3345"/>
    <w:rsid w:val="00326A3F"/>
    <w:rsid w:val="0034669D"/>
    <w:rsid w:val="00347D11"/>
    <w:rsid w:val="00351A2D"/>
    <w:rsid w:val="00354A2A"/>
    <w:rsid w:val="00355B75"/>
    <w:rsid w:val="00384AFE"/>
    <w:rsid w:val="00391A11"/>
    <w:rsid w:val="003A6499"/>
    <w:rsid w:val="003E3C5E"/>
    <w:rsid w:val="003F64C1"/>
    <w:rsid w:val="00403F58"/>
    <w:rsid w:val="004151DF"/>
    <w:rsid w:val="00423696"/>
    <w:rsid w:val="00431ADD"/>
    <w:rsid w:val="004328AE"/>
    <w:rsid w:val="00443DF7"/>
    <w:rsid w:val="004542D5"/>
    <w:rsid w:val="004605B6"/>
    <w:rsid w:val="004704CB"/>
    <w:rsid w:val="004C106B"/>
    <w:rsid w:val="004D5E49"/>
    <w:rsid w:val="004E2C85"/>
    <w:rsid w:val="004E6AEC"/>
    <w:rsid w:val="004E7EBE"/>
    <w:rsid w:val="004F0AF3"/>
    <w:rsid w:val="004F3CAF"/>
    <w:rsid w:val="004F5D34"/>
    <w:rsid w:val="00507273"/>
    <w:rsid w:val="00510261"/>
    <w:rsid w:val="00560949"/>
    <w:rsid w:val="00566E31"/>
    <w:rsid w:val="00597622"/>
    <w:rsid w:val="005D1B6B"/>
    <w:rsid w:val="005F2133"/>
    <w:rsid w:val="005F5A5B"/>
    <w:rsid w:val="005F7CC6"/>
    <w:rsid w:val="0061526A"/>
    <w:rsid w:val="0061634B"/>
    <w:rsid w:val="00622C9B"/>
    <w:rsid w:val="0062503F"/>
    <w:rsid w:val="00652DC3"/>
    <w:rsid w:val="00657445"/>
    <w:rsid w:val="006603B8"/>
    <w:rsid w:val="0068019A"/>
    <w:rsid w:val="00695790"/>
    <w:rsid w:val="00697914"/>
    <w:rsid w:val="006A1A2B"/>
    <w:rsid w:val="006B351F"/>
    <w:rsid w:val="006D6BCC"/>
    <w:rsid w:val="006D6F99"/>
    <w:rsid w:val="0071409B"/>
    <w:rsid w:val="00751905"/>
    <w:rsid w:val="007562AC"/>
    <w:rsid w:val="0078032E"/>
    <w:rsid w:val="007917B8"/>
    <w:rsid w:val="007A573B"/>
    <w:rsid w:val="007A632B"/>
    <w:rsid w:val="007B67E4"/>
    <w:rsid w:val="007D6441"/>
    <w:rsid w:val="007E4AEC"/>
    <w:rsid w:val="00866E9B"/>
    <w:rsid w:val="00872CE4"/>
    <w:rsid w:val="00882FFC"/>
    <w:rsid w:val="00887DA0"/>
    <w:rsid w:val="008940D9"/>
    <w:rsid w:val="008944FC"/>
    <w:rsid w:val="008B5A7F"/>
    <w:rsid w:val="008E71E2"/>
    <w:rsid w:val="00902B53"/>
    <w:rsid w:val="009232CF"/>
    <w:rsid w:val="009558A7"/>
    <w:rsid w:val="00984634"/>
    <w:rsid w:val="0099587D"/>
    <w:rsid w:val="009C030F"/>
    <w:rsid w:val="009D10DC"/>
    <w:rsid w:val="009D1F44"/>
    <w:rsid w:val="009D215B"/>
    <w:rsid w:val="009D70FA"/>
    <w:rsid w:val="009E0E02"/>
    <w:rsid w:val="009F1462"/>
    <w:rsid w:val="009F2854"/>
    <w:rsid w:val="00A011A5"/>
    <w:rsid w:val="00A015BA"/>
    <w:rsid w:val="00A03A4B"/>
    <w:rsid w:val="00A153DE"/>
    <w:rsid w:val="00A16F1E"/>
    <w:rsid w:val="00A32311"/>
    <w:rsid w:val="00A40DCC"/>
    <w:rsid w:val="00A50E56"/>
    <w:rsid w:val="00A53A9C"/>
    <w:rsid w:val="00A55DDA"/>
    <w:rsid w:val="00A63402"/>
    <w:rsid w:val="00A71AA8"/>
    <w:rsid w:val="00A811F5"/>
    <w:rsid w:val="00A845B2"/>
    <w:rsid w:val="00AD0ACF"/>
    <w:rsid w:val="00B040B5"/>
    <w:rsid w:val="00B052B4"/>
    <w:rsid w:val="00B072A0"/>
    <w:rsid w:val="00B13B7E"/>
    <w:rsid w:val="00B1519D"/>
    <w:rsid w:val="00B62B4A"/>
    <w:rsid w:val="00B67883"/>
    <w:rsid w:val="00B74C57"/>
    <w:rsid w:val="00B9562E"/>
    <w:rsid w:val="00B96C69"/>
    <w:rsid w:val="00BA6654"/>
    <w:rsid w:val="00BD203B"/>
    <w:rsid w:val="00BF74FF"/>
    <w:rsid w:val="00C225D5"/>
    <w:rsid w:val="00C26FF0"/>
    <w:rsid w:val="00C403F1"/>
    <w:rsid w:val="00C563A2"/>
    <w:rsid w:val="00C66613"/>
    <w:rsid w:val="00C74B5B"/>
    <w:rsid w:val="00C7588F"/>
    <w:rsid w:val="00C9720A"/>
    <w:rsid w:val="00CA1875"/>
    <w:rsid w:val="00CB6B2D"/>
    <w:rsid w:val="00CD39E4"/>
    <w:rsid w:val="00CE3793"/>
    <w:rsid w:val="00D0266F"/>
    <w:rsid w:val="00D04D4F"/>
    <w:rsid w:val="00D57B12"/>
    <w:rsid w:val="00D616D1"/>
    <w:rsid w:val="00D61DAD"/>
    <w:rsid w:val="00D6231B"/>
    <w:rsid w:val="00D7162C"/>
    <w:rsid w:val="00D74138"/>
    <w:rsid w:val="00D76BA0"/>
    <w:rsid w:val="00D87169"/>
    <w:rsid w:val="00D87582"/>
    <w:rsid w:val="00DB013D"/>
    <w:rsid w:val="00DB6862"/>
    <w:rsid w:val="00DD4E19"/>
    <w:rsid w:val="00DF0793"/>
    <w:rsid w:val="00DF1D0E"/>
    <w:rsid w:val="00DF23D9"/>
    <w:rsid w:val="00DF2667"/>
    <w:rsid w:val="00DF5E84"/>
    <w:rsid w:val="00E05529"/>
    <w:rsid w:val="00E13B4D"/>
    <w:rsid w:val="00E21A38"/>
    <w:rsid w:val="00E5660B"/>
    <w:rsid w:val="00E81288"/>
    <w:rsid w:val="00E86CDA"/>
    <w:rsid w:val="00EA53BA"/>
    <w:rsid w:val="00EB2E29"/>
    <w:rsid w:val="00EB2FB3"/>
    <w:rsid w:val="00EC279F"/>
    <w:rsid w:val="00EC56D1"/>
    <w:rsid w:val="00F10D0A"/>
    <w:rsid w:val="00F1772F"/>
    <w:rsid w:val="00F80410"/>
    <w:rsid w:val="00F83EAE"/>
    <w:rsid w:val="00F9043A"/>
    <w:rsid w:val="00F95FD4"/>
    <w:rsid w:val="00FA539B"/>
    <w:rsid w:val="00FD0028"/>
    <w:rsid w:val="00FD595C"/>
    <w:rsid w:val="00FE390C"/>
    <w:rsid w:val="00FE7716"/>
    <w:rsid w:val="00FF6021"/>
    <w:rsid w:val="00FF70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8828D"/>
  <w15:docId w15:val="{A30580D3-D1F8-4365-9172-639F2B85F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B6B2D"/>
    <w:pPr>
      <w:suppressAutoHyphens/>
      <w:spacing w:after="0" w:line="240" w:lineRule="auto"/>
    </w:pPr>
    <w:rPr>
      <w:sz w:val="24"/>
      <w:szCs w:val="24"/>
    </w:rPr>
  </w:style>
  <w:style w:type="paragraph" w:styleId="Titolo3">
    <w:name w:val="heading 3"/>
    <w:basedOn w:val="Normale"/>
    <w:link w:val="Titolo3Carattere"/>
    <w:uiPriority w:val="9"/>
    <w:qFormat/>
    <w:rsid w:val="001E44DE"/>
    <w:pPr>
      <w:suppressAutoHyphens w:val="0"/>
      <w:autoSpaceDN/>
      <w:spacing w:before="100" w:beforeAutospacing="1" w:after="100" w:afterAutospacing="1"/>
      <w:textAlignment w:val="auto"/>
      <w:outlineLvl w:val="2"/>
    </w:pPr>
    <w:rPr>
      <w:rFonts w:ascii="Times New Roman" w:eastAsia="Times New Roman" w:hAnsi="Times New Roman"/>
      <w:b/>
      <w:bCs/>
      <w:sz w:val="27"/>
      <w:szCs w:val="27"/>
      <w:lang w:eastAsia="it-IT"/>
    </w:rPr>
  </w:style>
  <w:style w:type="paragraph" w:styleId="Titolo4">
    <w:name w:val="heading 4"/>
    <w:basedOn w:val="Normale"/>
    <w:next w:val="Normale"/>
    <w:link w:val="Titolo4Carattere"/>
    <w:uiPriority w:val="9"/>
    <w:semiHidden/>
    <w:unhideWhenUsed/>
    <w:qFormat/>
    <w:rsid w:val="001E44DE"/>
    <w:pPr>
      <w:keepNext/>
      <w:suppressAutoHyphens w:val="0"/>
      <w:autoSpaceDN/>
      <w:spacing w:before="240" w:after="60" w:line="259" w:lineRule="auto"/>
      <w:textAlignment w:val="auto"/>
      <w:outlineLvl w:val="3"/>
    </w:pPr>
    <w:rPr>
      <w:rFonts w:eastAsia="Times New Roman"/>
      <w:b/>
      <w:b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4704CB"/>
    <w:rPr>
      <w:color w:val="0563C1"/>
      <w:u w:val="single"/>
    </w:rPr>
  </w:style>
  <w:style w:type="character" w:customStyle="1" w:styleId="Menzionenonrisolta1">
    <w:name w:val="Menzione non risolta1"/>
    <w:basedOn w:val="Carpredefinitoparagrafo"/>
    <w:rsid w:val="004704CB"/>
    <w:rPr>
      <w:color w:val="605E5C"/>
      <w:shd w:val="clear" w:color="auto" w:fill="E1DFDD"/>
    </w:rPr>
  </w:style>
  <w:style w:type="paragraph" w:styleId="Corpodeltesto3">
    <w:name w:val="Body Text 3"/>
    <w:basedOn w:val="Normale"/>
    <w:rsid w:val="004704CB"/>
    <w:rPr>
      <w:rFonts w:ascii="Arial" w:eastAsia="Times New Roman" w:hAnsi="Arial" w:cs="Arial"/>
      <w:b/>
      <w:bCs/>
      <w:i/>
      <w:sz w:val="20"/>
      <w:lang w:eastAsia="it-IT"/>
    </w:rPr>
  </w:style>
  <w:style w:type="character" w:customStyle="1" w:styleId="Corpodeltesto3Carattere">
    <w:name w:val="Corpo del testo 3 Carattere"/>
    <w:basedOn w:val="Carpredefinitoparagrafo"/>
    <w:rsid w:val="004704CB"/>
    <w:rPr>
      <w:rFonts w:ascii="Arial" w:eastAsia="Times New Roman" w:hAnsi="Arial" w:cs="Arial"/>
      <w:b/>
      <w:bCs/>
      <w:i/>
      <w:sz w:val="20"/>
      <w:szCs w:val="24"/>
      <w:lang w:eastAsia="it-IT"/>
    </w:rPr>
  </w:style>
  <w:style w:type="paragraph" w:styleId="Paragrafoelenco">
    <w:name w:val="List Paragraph"/>
    <w:basedOn w:val="Normale"/>
    <w:uiPriority w:val="34"/>
    <w:qFormat/>
    <w:rsid w:val="004704CB"/>
    <w:pPr>
      <w:ind w:left="720"/>
    </w:pPr>
  </w:style>
  <w:style w:type="paragraph" w:styleId="Testonormale">
    <w:name w:val="Plain Text"/>
    <w:basedOn w:val="Normale"/>
    <w:rsid w:val="004704CB"/>
    <w:pPr>
      <w:jc w:val="both"/>
    </w:pPr>
    <w:rPr>
      <w:rFonts w:ascii="Courier New" w:eastAsia="Times New Roman" w:hAnsi="Courier New" w:cs="Courier New"/>
      <w:kern w:val="3"/>
      <w:sz w:val="20"/>
      <w:szCs w:val="20"/>
      <w:lang w:eastAsia="it-IT"/>
    </w:rPr>
  </w:style>
  <w:style w:type="character" w:customStyle="1" w:styleId="TestonormaleCarattere">
    <w:name w:val="Testo normale Carattere"/>
    <w:basedOn w:val="Carpredefinitoparagrafo"/>
    <w:rsid w:val="004704CB"/>
    <w:rPr>
      <w:rFonts w:ascii="Courier New" w:eastAsia="Times New Roman" w:hAnsi="Courier New" w:cs="Courier New"/>
      <w:kern w:val="3"/>
      <w:sz w:val="20"/>
      <w:szCs w:val="20"/>
      <w:lang w:eastAsia="it-IT"/>
    </w:rPr>
  </w:style>
  <w:style w:type="paragraph" w:styleId="Intestazione">
    <w:name w:val="header"/>
    <w:basedOn w:val="Normale"/>
    <w:link w:val="IntestazioneCarattere"/>
    <w:uiPriority w:val="99"/>
    <w:unhideWhenUsed/>
    <w:rsid w:val="00BA6654"/>
    <w:pPr>
      <w:tabs>
        <w:tab w:val="center" w:pos="4819"/>
        <w:tab w:val="right" w:pos="9638"/>
      </w:tabs>
    </w:pPr>
  </w:style>
  <w:style w:type="character" w:customStyle="1" w:styleId="IntestazioneCarattere">
    <w:name w:val="Intestazione Carattere"/>
    <w:basedOn w:val="Carpredefinitoparagrafo"/>
    <w:link w:val="Intestazione"/>
    <w:uiPriority w:val="99"/>
    <w:rsid w:val="00BA6654"/>
    <w:rPr>
      <w:sz w:val="24"/>
      <w:szCs w:val="24"/>
    </w:rPr>
  </w:style>
  <w:style w:type="paragraph" w:styleId="Pidipagina">
    <w:name w:val="footer"/>
    <w:basedOn w:val="Normale"/>
    <w:link w:val="PidipaginaCarattere"/>
    <w:uiPriority w:val="99"/>
    <w:unhideWhenUsed/>
    <w:rsid w:val="00BA6654"/>
    <w:pPr>
      <w:tabs>
        <w:tab w:val="center" w:pos="4819"/>
        <w:tab w:val="right" w:pos="9638"/>
      </w:tabs>
    </w:pPr>
  </w:style>
  <w:style w:type="character" w:customStyle="1" w:styleId="PidipaginaCarattere">
    <w:name w:val="Piè di pagina Carattere"/>
    <w:basedOn w:val="Carpredefinitoparagrafo"/>
    <w:link w:val="Pidipagina"/>
    <w:uiPriority w:val="99"/>
    <w:rsid w:val="00BA6654"/>
    <w:rPr>
      <w:sz w:val="24"/>
      <w:szCs w:val="24"/>
    </w:rPr>
  </w:style>
  <w:style w:type="paragraph" w:styleId="Testofumetto">
    <w:name w:val="Balloon Text"/>
    <w:basedOn w:val="Normale"/>
    <w:link w:val="TestofumettoCarattere"/>
    <w:uiPriority w:val="99"/>
    <w:semiHidden/>
    <w:unhideWhenUsed/>
    <w:rsid w:val="009D70F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D70FA"/>
    <w:rPr>
      <w:rFonts w:ascii="Segoe UI" w:hAnsi="Segoe UI" w:cs="Segoe UI"/>
      <w:sz w:val="18"/>
      <w:szCs w:val="18"/>
    </w:rPr>
  </w:style>
  <w:style w:type="table" w:styleId="Grigliatabella">
    <w:name w:val="Table Grid"/>
    <w:basedOn w:val="Tabellanormale"/>
    <w:uiPriority w:val="39"/>
    <w:rsid w:val="00680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2">
    <w:name w:val="Menzione non risolta2"/>
    <w:basedOn w:val="Carpredefinitoparagrafo"/>
    <w:uiPriority w:val="99"/>
    <w:semiHidden/>
    <w:unhideWhenUsed/>
    <w:rsid w:val="006D6F99"/>
    <w:rPr>
      <w:color w:val="605E5C"/>
      <w:shd w:val="clear" w:color="auto" w:fill="E1DFDD"/>
    </w:rPr>
  </w:style>
  <w:style w:type="character" w:customStyle="1" w:styleId="gmaildefault">
    <w:name w:val="gmail_default"/>
    <w:basedOn w:val="Carpredefinitoparagrafo"/>
    <w:rsid w:val="006A1A2B"/>
  </w:style>
  <w:style w:type="character" w:styleId="Menzionenonrisolta">
    <w:name w:val="Unresolved Mention"/>
    <w:basedOn w:val="Carpredefinitoparagrafo"/>
    <w:uiPriority w:val="99"/>
    <w:semiHidden/>
    <w:unhideWhenUsed/>
    <w:rsid w:val="00EC56D1"/>
    <w:rPr>
      <w:color w:val="605E5C"/>
      <w:shd w:val="clear" w:color="auto" w:fill="E1DFDD"/>
    </w:rPr>
  </w:style>
  <w:style w:type="paragraph" w:customStyle="1" w:styleId="Default">
    <w:name w:val="Default"/>
    <w:rsid w:val="00560949"/>
    <w:pPr>
      <w:autoSpaceDE w:val="0"/>
      <w:adjustRightInd w:val="0"/>
      <w:spacing w:after="0" w:line="240" w:lineRule="auto"/>
      <w:textAlignment w:val="auto"/>
    </w:pPr>
    <w:rPr>
      <w:rFonts w:cs="Calibri"/>
      <w:color w:val="000000"/>
      <w:sz w:val="24"/>
      <w:szCs w:val="24"/>
    </w:rPr>
  </w:style>
  <w:style w:type="character" w:customStyle="1" w:styleId="Titolo3Carattere">
    <w:name w:val="Titolo 3 Carattere"/>
    <w:basedOn w:val="Carpredefinitoparagrafo"/>
    <w:link w:val="Titolo3"/>
    <w:uiPriority w:val="9"/>
    <w:rsid w:val="001E44DE"/>
    <w:rPr>
      <w:rFonts w:ascii="Times New Roman" w:eastAsia="Times New Roman" w:hAnsi="Times New Roman"/>
      <w:b/>
      <w:bCs/>
      <w:sz w:val="27"/>
      <w:szCs w:val="27"/>
      <w:lang w:eastAsia="it-IT"/>
    </w:rPr>
  </w:style>
  <w:style w:type="character" w:customStyle="1" w:styleId="Titolo4Carattere">
    <w:name w:val="Titolo 4 Carattere"/>
    <w:basedOn w:val="Carpredefinitoparagrafo"/>
    <w:link w:val="Titolo4"/>
    <w:uiPriority w:val="9"/>
    <w:semiHidden/>
    <w:rsid w:val="001E44DE"/>
    <w:rPr>
      <w:rFonts w:eastAsia="Times New Roman"/>
      <w:b/>
      <w:bCs/>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6256">
      <w:bodyDiv w:val="1"/>
      <w:marLeft w:val="0"/>
      <w:marRight w:val="0"/>
      <w:marTop w:val="0"/>
      <w:marBottom w:val="0"/>
      <w:divBdr>
        <w:top w:val="none" w:sz="0" w:space="0" w:color="auto"/>
        <w:left w:val="none" w:sz="0" w:space="0" w:color="auto"/>
        <w:bottom w:val="none" w:sz="0" w:space="0" w:color="auto"/>
        <w:right w:val="none" w:sz="0" w:space="0" w:color="auto"/>
      </w:divBdr>
    </w:div>
    <w:div w:id="1077481860">
      <w:bodyDiv w:val="1"/>
      <w:marLeft w:val="0"/>
      <w:marRight w:val="0"/>
      <w:marTop w:val="0"/>
      <w:marBottom w:val="0"/>
      <w:divBdr>
        <w:top w:val="none" w:sz="0" w:space="0" w:color="auto"/>
        <w:left w:val="none" w:sz="0" w:space="0" w:color="auto"/>
        <w:bottom w:val="none" w:sz="0" w:space="0" w:color="auto"/>
        <w:right w:val="none" w:sz="0" w:space="0" w:color="auto"/>
      </w:divBdr>
    </w:div>
    <w:div w:id="1326130741">
      <w:bodyDiv w:val="1"/>
      <w:marLeft w:val="0"/>
      <w:marRight w:val="0"/>
      <w:marTop w:val="0"/>
      <w:marBottom w:val="0"/>
      <w:divBdr>
        <w:top w:val="none" w:sz="0" w:space="0" w:color="auto"/>
        <w:left w:val="none" w:sz="0" w:space="0" w:color="auto"/>
        <w:bottom w:val="none" w:sz="0" w:space="0" w:color="auto"/>
        <w:right w:val="none" w:sz="0" w:space="0" w:color="auto"/>
      </w:divBdr>
    </w:div>
    <w:div w:id="1598517865">
      <w:bodyDiv w:val="1"/>
      <w:marLeft w:val="0"/>
      <w:marRight w:val="0"/>
      <w:marTop w:val="0"/>
      <w:marBottom w:val="0"/>
      <w:divBdr>
        <w:top w:val="none" w:sz="0" w:space="0" w:color="auto"/>
        <w:left w:val="none" w:sz="0" w:space="0" w:color="auto"/>
        <w:bottom w:val="none" w:sz="0" w:space="0" w:color="auto"/>
        <w:right w:val="none" w:sz="0" w:space="0" w:color="auto"/>
      </w:divBdr>
    </w:div>
    <w:div w:id="1781101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asteannunci.it" TargetMode="External"/><Relationship Id="rId18" Type="http://schemas.openxmlformats.org/officeDocument/2006/relationships/hyperlink" Target="http://www.idealista.it" TargetMode="External"/><Relationship Id="rId26" Type="http://schemas.openxmlformats.org/officeDocument/2006/relationships/hyperlink" Target="mailto:pubblicazione@astegiudiziarie.it" TargetMode="External"/><Relationship Id="rId39" Type="http://schemas.openxmlformats.org/officeDocument/2006/relationships/hyperlink" Target="about:blank" TargetMode="External"/><Relationship Id="rId21" Type="http://schemas.openxmlformats.org/officeDocument/2006/relationships/hyperlink" Target="http://www.astegiudiziarie.it" TargetMode="External"/><Relationship Id="rId34" Type="http://schemas.openxmlformats.org/officeDocument/2006/relationships/hyperlink" Target="about:blank" TargetMode="External"/><Relationship Id="rId42" Type="http://schemas.openxmlformats.org/officeDocument/2006/relationships/hyperlink" Target="about:blank" TargetMode="External"/><Relationship Id="rId47" Type="http://schemas.openxmlformats.org/officeDocument/2006/relationships/hyperlink" Target="about:blank" TargetMode="Externa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rivistaastegiudiziarie.it" TargetMode="External"/><Relationship Id="rId29" Type="http://schemas.openxmlformats.org/officeDocument/2006/relationships/hyperlink" Target="mailto:privacy@edicomspa.it" TargetMode="External"/><Relationship Id="rId11" Type="http://schemas.openxmlformats.org/officeDocument/2006/relationships/hyperlink" Target="http://www.garavirtuale.it" TargetMode="External"/><Relationship Id="rId24" Type="http://schemas.openxmlformats.org/officeDocument/2006/relationships/hyperlink" Target="mailto:info.cosenza@edicomspa.it"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hyperlink" Target="http://www.canaleaste.it" TargetMode="External"/><Relationship Id="rId23" Type="http://schemas.openxmlformats.org/officeDocument/2006/relationships/hyperlink" Target="http://www.reteaste.it" TargetMode="External"/><Relationship Id="rId28" Type="http://schemas.openxmlformats.org/officeDocument/2006/relationships/hyperlink" Target="https://www.rivistaastegiudiziarie.it/privacy-policy" TargetMode="External"/><Relationship Id="rId36" Type="http://schemas.openxmlformats.org/officeDocument/2006/relationships/hyperlink" Target="about:blank" TargetMode="External"/><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bakeka.it"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steavvisi.it" TargetMode="External"/><Relationship Id="rId22" Type="http://schemas.openxmlformats.org/officeDocument/2006/relationships/hyperlink" Target="http://www.astegiudiziarie.it" TargetMode="External"/><Relationship Id="rId27" Type="http://schemas.openxmlformats.org/officeDocument/2006/relationships/hyperlink" Target="mailto:pubblicazioni@fallco.it" TargetMode="External"/><Relationship Id="rId30" Type="http://schemas.openxmlformats.org/officeDocument/2006/relationships/hyperlink" Target="mailto:privacy@edicomspa.it"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spazioaste.it" TargetMode="External"/><Relationship Id="rId17" Type="http://schemas.openxmlformats.org/officeDocument/2006/relationships/hyperlink" Target="http://www.casa.it" TargetMode="External"/><Relationship Id="rId25" Type="http://schemas.openxmlformats.org/officeDocument/2006/relationships/hyperlink" Target="mailto:procedure.cosenza@astalegale.net"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20" Type="http://schemas.openxmlformats.org/officeDocument/2006/relationships/hyperlink" Target="http://www.asteannunci.it" TargetMode="External"/><Relationship Id="rId41"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049B128137A7B439FDD0F643E98D5DD" ma:contentTypeVersion="8" ma:contentTypeDescription="Creare un nuovo documento." ma:contentTypeScope="" ma:versionID="dce0a9fa44fe601906de2152d0e3791a">
  <xsd:schema xmlns:xsd="http://www.w3.org/2001/XMLSchema" xmlns:xs="http://www.w3.org/2001/XMLSchema" xmlns:p="http://schemas.microsoft.com/office/2006/metadata/properties" xmlns:ns3="169faada-0128-4cd5-9530-9a74b60373c8" targetNamespace="http://schemas.microsoft.com/office/2006/metadata/properties" ma:root="true" ma:fieldsID="8cdccecbfb190e776eaab4da9a38bed5" ns3:_="">
    <xsd:import namespace="169faada-0128-4cd5-9530-9a74b60373c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faada-0128-4cd5-9530-9a74b6037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318F29-0CFD-4074-B018-E14450E84F32}">
  <ds:schemaRefs>
    <ds:schemaRef ds:uri="http://schemas.openxmlformats.org/officeDocument/2006/bibliography"/>
  </ds:schemaRefs>
</ds:datastoreItem>
</file>

<file path=customXml/itemProps2.xml><?xml version="1.0" encoding="utf-8"?>
<ds:datastoreItem xmlns:ds="http://schemas.openxmlformats.org/officeDocument/2006/customXml" ds:itemID="{6790C700-CEC2-4ED8-A957-B2EDD7AEDBF7}">
  <ds:schemaRefs>
    <ds:schemaRef ds:uri="http://schemas.microsoft.com/sharepoint/v3/contenttype/forms"/>
  </ds:schemaRefs>
</ds:datastoreItem>
</file>

<file path=customXml/itemProps3.xml><?xml version="1.0" encoding="utf-8"?>
<ds:datastoreItem xmlns:ds="http://schemas.openxmlformats.org/officeDocument/2006/customXml" ds:itemID="{C77993FD-F758-43DE-9BA1-100D322CA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faada-0128-4cd5-9530-9a74b6037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BCA543-68F9-440E-A3F1-D35D8311F1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7788</Words>
  <Characters>44392</Characters>
  <Application>Microsoft Office Word</Application>
  <DocSecurity>0</DocSecurity>
  <Lines>369</Lines>
  <Paragraphs>104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Bossone</dc:creator>
  <cp:lastModifiedBy>Alessandra Pocchiari</cp:lastModifiedBy>
  <cp:revision>5</cp:revision>
  <cp:lastPrinted>2020-06-22T09:09:00Z</cp:lastPrinted>
  <dcterms:created xsi:type="dcterms:W3CDTF">2026-10-13T11:47:00Z</dcterms:created>
  <dcterms:modified xsi:type="dcterms:W3CDTF">2026-10-14T08:49:00Z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0x010100F049B128137A7B439FDD0F643E98D5DD</vt:lpwstr>
  </property>
</Properties>
</file>